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F5F3B5" w14:textId="0031D7A8" w:rsidR="00E951A9" w:rsidRPr="003C52C2" w:rsidRDefault="00092E51" w:rsidP="00092E51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Załącznik nr 2 do SWZ</w:t>
      </w:r>
    </w:p>
    <w:p w14:paraId="3E934A42" w14:textId="77777777" w:rsidR="002B2B65" w:rsidRPr="003C52C2" w:rsidRDefault="002B2B65">
      <w:pPr>
        <w:rPr>
          <w:rFonts w:ascii="Arial" w:hAnsi="Arial" w:cs="Arial"/>
          <w:sz w:val="24"/>
          <w:szCs w:val="24"/>
        </w:rPr>
      </w:pPr>
    </w:p>
    <w:p w14:paraId="3394A835" w14:textId="486B6894" w:rsidR="002B2B65" w:rsidRPr="003C52C2" w:rsidRDefault="002B2B65" w:rsidP="002B2B65">
      <w:pPr>
        <w:jc w:val="center"/>
        <w:rPr>
          <w:rFonts w:ascii="Arial" w:hAnsi="Arial" w:cs="Arial"/>
          <w:b/>
          <w:sz w:val="24"/>
          <w:szCs w:val="24"/>
        </w:rPr>
      </w:pPr>
      <w:r w:rsidRPr="003C52C2">
        <w:rPr>
          <w:rFonts w:ascii="Arial" w:hAnsi="Arial" w:cs="Arial"/>
          <w:b/>
          <w:sz w:val="24"/>
          <w:szCs w:val="24"/>
        </w:rPr>
        <w:t>Opis przedmiotu zamówienia</w:t>
      </w:r>
      <w:r w:rsidR="00DB4608" w:rsidRPr="003C52C2">
        <w:rPr>
          <w:rFonts w:ascii="Arial" w:hAnsi="Arial" w:cs="Arial"/>
          <w:b/>
          <w:sz w:val="24"/>
          <w:szCs w:val="24"/>
        </w:rPr>
        <w:t xml:space="preserve"> </w:t>
      </w:r>
    </w:p>
    <w:p w14:paraId="2040A8BA" w14:textId="77777777" w:rsidR="00DB4608" w:rsidRPr="003C52C2" w:rsidRDefault="00DB4608" w:rsidP="00DB4608">
      <w:pPr>
        <w:jc w:val="both"/>
        <w:rPr>
          <w:rFonts w:ascii="Arial" w:hAnsi="Arial" w:cs="Arial"/>
          <w:sz w:val="24"/>
          <w:szCs w:val="24"/>
        </w:rPr>
      </w:pPr>
    </w:p>
    <w:p w14:paraId="6B95B964" w14:textId="77777777" w:rsidR="002B2B65" w:rsidRPr="003C52C2" w:rsidRDefault="002B2B65" w:rsidP="00EF489E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Przedmiotem zamówienia jest </w:t>
      </w:r>
      <w:r w:rsidR="009E354C" w:rsidRPr="003C52C2">
        <w:rPr>
          <w:rFonts w:ascii="Arial" w:hAnsi="Arial" w:cs="Arial"/>
          <w:sz w:val="24"/>
          <w:szCs w:val="24"/>
        </w:rPr>
        <w:t>szycie</w:t>
      </w:r>
      <w:r w:rsidRPr="003C52C2">
        <w:rPr>
          <w:rFonts w:ascii="Arial" w:hAnsi="Arial" w:cs="Arial"/>
          <w:sz w:val="24"/>
          <w:szCs w:val="24"/>
        </w:rPr>
        <w:t xml:space="preserve"> i sukcesywna dostawa odzieży </w:t>
      </w:r>
      <w:r w:rsidRPr="003C52C2">
        <w:rPr>
          <w:rFonts w:ascii="Arial" w:hAnsi="Arial" w:cs="Arial"/>
          <w:sz w:val="24"/>
          <w:szCs w:val="24"/>
        </w:rPr>
        <w:br/>
        <w:t>i umundurowania dla Straży Uniwersytetu Warszawskiego z oznakowaniem graficznym Uniwersytetu Warszawskiego.</w:t>
      </w:r>
    </w:p>
    <w:p w14:paraId="69F618A7" w14:textId="77777777" w:rsidR="002B2B65" w:rsidRPr="003C52C2" w:rsidRDefault="002B2B65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Odzież i umundurowanie zawiera:</w:t>
      </w:r>
    </w:p>
    <w:p w14:paraId="211CAB17" w14:textId="4DE6B1B4" w:rsidR="00B815F1" w:rsidRPr="003C52C2" w:rsidRDefault="00B815F1" w:rsidP="00B815F1">
      <w:pPr>
        <w:pStyle w:val="Akapitzlist"/>
        <w:numPr>
          <w:ilvl w:val="0"/>
          <w:numId w:val="10"/>
        </w:numPr>
        <w:jc w:val="both"/>
        <w:rPr>
          <w:rFonts w:cs="Arial"/>
        </w:rPr>
      </w:pPr>
      <w:r w:rsidRPr="003C52C2">
        <w:rPr>
          <w:rFonts w:cs="Arial"/>
        </w:rPr>
        <w:t>sześć rozmiaró</w:t>
      </w:r>
      <w:r w:rsidR="008D212A" w:rsidRPr="003C52C2">
        <w:rPr>
          <w:rFonts w:cs="Arial"/>
        </w:rPr>
        <w:t>w do wyboru: od XS do XXL, pełen rozmiar dla dorosłych dostosowany</w:t>
      </w:r>
      <w:r w:rsidRPr="003C52C2">
        <w:rPr>
          <w:rFonts w:cs="Arial"/>
        </w:rPr>
        <w:t xml:space="preserve"> do sylwetki europejskiej</w:t>
      </w:r>
      <w:r w:rsidR="002B2B65" w:rsidRPr="003C52C2">
        <w:rPr>
          <w:rFonts w:cs="Arial"/>
        </w:rPr>
        <w:t>,</w:t>
      </w:r>
      <w:r w:rsidR="00EC494C">
        <w:rPr>
          <w:rFonts w:cs="Arial"/>
        </w:rPr>
        <w:t xml:space="preserve"> wersja damska i męska,</w:t>
      </w:r>
    </w:p>
    <w:p w14:paraId="63DC64D3" w14:textId="110C6FA3" w:rsidR="00B815F1" w:rsidRPr="003C52C2" w:rsidRDefault="00EC494C" w:rsidP="00B815F1">
      <w:pPr>
        <w:pStyle w:val="Akapitzlist"/>
        <w:numPr>
          <w:ilvl w:val="0"/>
          <w:numId w:val="10"/>
        </w:numPr>
        <w:jc w:val="both"/>
        <w:rPr>
          <w:rFonts w:cs="Arial"/>
        </w:rPr>
      </w:pPr>
      <w:r>
        <w:rPr>
          <w:rFonts w:cs="Arial"/>
        </w:rPr>
        <w:t>ubrania</w:t>
      </w:r>
      <w:r w:rsidR="00B815F1" w:rsidRPr="003C52C2">
        <w:rPr>
          <w:rFonts w:cs="Arial"/>
        </w:rPr>
        <w:t xml:space="preserve"> pakowane pojedynczo z naklejką rozmiarową, dodatkowo dostarczane w pudełku zbiorczym (</w:t>
      </w:r>
      <w:proofErr w:type="spellStart"/>
      <w:r w:rsidR="00B815F1" w:rsidRPr="003C52C2">
        <w:rPr>
          <w:rFonts w:cs="Arial"/>
        </w:rPr>
        <w:t>wielosztuk</w:t>
      </w:r>
      <w:proofErr w:type="spellEnd"/>
      <w:r w:rsidR="00B815F1" w:rsidRPr="003C52C2">
        <w:rPr>
          <w:rFonts w:cs="Arial"/>
        </w:rPr>
        <w:t>)</w:t>
      </w:r>
      <w:r>
        <w:rPr>
          <w:rFonts w:cs="Arial"/>
        </w:rPr>
        <w:t>,</w:t>
      </w:r>
    </w:p>
    <w:p w14:paraId="1914D9D5" w14:textId="21ECB5F0" w:rsidR="00B815F1" w:rsidRPr="003C52C2" w:rsidRDefault="00B815F1" w:rsidP="00B815F1">
      <w:pPr>
        <w:pStyle w:val="Akapitzlist"/>
        <w:numPr>
          <w:ilvl w:val="0"/>
          <w:numId w:val="10"/>
        </w:numPr>
        <w:jc w:val="both"/>
        <w:rPr>
          <w:rFonts w:cs="Arial"/>
        </w:rPr>
      </w:pPr>
      <w:r w:rsidRPr="003C52C2">
        <w:rPr>
          <w:rFonts w:cs="Arial"/>
        </w:rPr>
        <w:t xml:space="preserve">produkt musi spełniać obowiązujące normy jakościowe i być zgodny </w:t>
      </w:r>
      <w:r w:rsidR="00425E2A" w:rsidRPr="003C52C2">
        <w:rPr>
          <w:rFonts w:cs="Arial"/>
        </w:rPr>
        <w:br/>
      </w:r>
      <w:r w:rsidRPr="003C52C2">
        <w:rPr>
          <w:rFonts w:cs="Arial"/>
        </w:rPr>
        <w:t>z przepisami obowiązującymi na terenie Unii Europejskiej</w:t>
      </w:r>
      <w:r w:rsidR="00EC494C">
        <w:rPr>
          <w:rFonts w:cs="Arial"/>
        </w:rPr>
        <w:t>.</w:t>
      </w:r>
    </w:p>
    <w:p w14:paraId="4FF5786D" w14:textId="77777777" w:rsidR="00B815F1" w:rsidRPr="003C52C2" w:rsidRDefault="002B2B65" w:rsidP="008D212A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Zamawiający wskaże ilości z poszczególnych rozmiarów po rozstrzygnięciu postępowania lub w trakcie trwania umowy.</w:t>
      </w:r>
    </w:p>
    <w:p w14:paraId="5FE8E1AC" w14:textId="77777777" w:rsidR="00373A74" w:rsidRPr="003C52C2" w:rsidRDefault="00523672" w:rsidP="00523672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1740CB">
        <w:rPr>
          <w:rFonts w:ascii="Arial" w:hAnsi="Arial" w:cs="Arial"/>
          <w:b/>
          <w:bCs/>
          <w:sz w:val="24"/>
          <w:szCs w:val="24"/>
        </w:rPr>
        <w:t>Zestaw umundurowania dla jednego pracownika</w:t>
      </w:r>
      <w:r w:rsidRPr="003C52C2">
        <w:rPr>
          <w:rFonts w:ascii="Arial" w:hAnsi="Arial" w:cs="Arial"/>
          <w:sz w:val="24"/>
          <w:szCs w:val="24"/>
        </w:rPr>
        <w:t>:</w:t>
      </w:r>
    </w:p>
    <w:p w14:paraId="4C378892" w14:textId="2392D5D6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kurtka ocieplana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 xml:space="preserve">1 szt. </w:t>
      </w:r>
    </w:p>
    <w:p w14:paraId="097F2188" w14:textId="54A4086B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spodnie taktyczne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</w:t>
      </w:r>
      <w:r w:rsidR="00092E51">
        <w:rPr>
          <w:rFonts w:cs="Arial"/>
        </w:rPr>
        <w:t xml:space="preserve"> szt.</w:t>
      </w:r>
    </w:p>
    <w:p w14:paraId="6D3625BC" w14:textId="3E7456DF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bluza taktyczna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51529A80" w14:textId="79BF3B20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bookmarkStart w:id="0" w:name="_Hlk225498478"/>
      <w:r w:rsidRPr="003C52C2">
        <w:rPr>
          <w:rFonts w:cs="Arial"/>
        </w:rPr>
        <w:t>bluza ocieplana</w:t>
      </w:r>
      <w:bookmarkEnd w:id="0"/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68FE0E6B" w14:textId="540DFC0F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czapka ocieplana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757C0A9D" w14:textId="341D441D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rękawiczki ocieplane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 xml:space="preserve">1 </w:t>
      </w:r>
      <w:r w:rsidR="00092E51">
        <w:rPr>
          <w:rFonts w:cs="Arial"/>
        </w:rPr>
        <w:t>para</w:t>
      </w:r>
    </w:p>
    <w:p w14:paraId="32B030E2" w14:textId="3F12381D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obuwie zimowe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para</w:t>
      </w:r>
    </w:p>
    <w:p w14:paraId="2C500DB8" w14:textId="4C71F78A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szalik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162B077D" w14:textId="1000F75B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garnitur granatowy galowy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komplet</w:t>
      </w:r>
    </w:p>
    <w:p w14:paraId="0BCB105E" w14:textId="4DC185FE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czapka rogatywka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 xml:space="preserve">1 szt. </w:t>
      </w:r>
    </w:p>
    <w:p w14:paraId="083FA458" w14:textId="75411E53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koszula letnia biała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2 szt.</w:t>
      </w:r>
    </w:p>
    <w:p w14:paraId="0C906E4F" w14:textId="67C4CEAD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koszula polo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 xml:space="preserve">2 szt. </w:t>
      </w:r>
    </w:p>
    <w:p w14:paraId="1BE471DE" w14:textId="7DF47213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spodnie granatowe</w:t>
      </w:r>
      <w:r w:rsidR="009B7E9F" w:rsidRPr="003C52C2">
        <w:rPr>
          <w:rFonts w:cs="Arial"/>
        </w:rPr>
        <w:t xml:space="preserve"> / spódnica granatowa</w:t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25F108B9" w14:textId="3B3C1647" w:rsidR="00373A74" w:rsidRPr="003C52C2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półbuty letnie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 xml:space="preserve">1 </w:t>
      </w:r>
      <w:r w:rsidR="00092E51">
        <w:rPr>
          <w:rFonts w:cs="Arial"/>
        </w:rPr>
        <w:t>para</w:t>
      </w:r>
      <w:r w:rsidRPr="003C52C2">
        <w:rPr>
          <w:rFonts w:cs="Arial"/>
        </w:rPr>
        <w:t xml:space="preserve"> </w:t>
      </w:r>
    </w:p>
    <w:p w14:paraId="6F11891D" w14:textId="0FC0BE85" w:rsidR="00373A74" w:rsidRDefault="00373A74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 w:rsidRPr="003C52C2">
        <w:rPr>
          <w:rFonts w:cs="Arial"/>
        </w:rPr>
        <w:t>czapka z daszkiem</w:t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</w:r>
      <w:r w:rsidRPr="003C52C2">
        <w:rPr>
          <w:rFonts w:cs="Arial"/>
        </w:rPr>
        <w:tab/>
        <w:t>1 szt.</w:t>
      </w:r>
    </w:p>
    <w:p w14:paraId="16762796" w14:textId="42F2593B" w:rsidR="003F120D" w:rsidRPr="003C52C2" w:rsidRDefault="003F120D" w:rsidP="00373A74">
      <w:pPr>
        <w:pStyle w:val="Akapitzlist"/>
        <w:numPr>
          <w:ilvl w:val="0"/>
          <w:numId w:val="19"/>
        </w:numPr>
        <w:ind w:left="993" w:hanging="633"/>
        <w:jc w:val="both"/>
        <w:rPr>
          <w:rFonts w:cs="Arial"/>
        </w:rPr>
      </w:pPr>
      <w:r>
        <w:rPr>
          <w:rFonts w:cs="Arial"/>
        </w:rPr>
        <w:t>Krawat granatowy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1 szt.</w:t>
      </w:r>
    </w:p>
    <w:p w14:paraId="373E248D" w14:textId="0EBEE87D" w:rsidR="00523672" w:rsidRPr="003C52C2" w:rsidRDefault="00523672" w:rsidP="009B7E9F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660D08EA" w14:textId="2D43C3FE" w:rsidR="00523672" w:rsidRPr="003C52C2" w:rsidRDefault="00523672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sz w:val="24"/>
          <w:szCs w:val="24"/>
        </w:rPr>
        <w:t xml:space="preserve">Opis umundurowania </w:t>
      </w:r>
      <w:r w:rsidR="001740CB">
        <w:rPr>
          <w:rFonts w:ascii="Arial" w:hAnsi="Arial" w:cs="Arial"/>
          <w:b/>
          <w:sz w:val="24"/>
          <w:szCs w:val="24"/>
        </w:rPr>
        <w:t>Straży Uniwersyteckiej</w:t>
      </w:r>
      <w:r w:rsidRPr="003C52C2">
        <w:rPr>
          <w:rFonts w:ascii="Arial" w:hAnsi="Arial" w:cs="Arial"/>
          <w:sz w:val="24"/>
          <w:szCs w:val="24"/>
        </w:rPr>
        <w:t>:</w:t>
      </w:r>
    </w:p>
    <w:p w14:paraId="1D1BF517" w14:textId="2AC0C889" w:rsidR="008439A6" w:rsidRPr="003C52C2" w:rsidRDefault="009B7E9F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1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="00523672" w:rsidRPr="003C52C2">
        <w:rPr>
          <w:rFonts w:ascii="Arial" w:hAnsi="Arial" w:cs="Arial"/>
          <w:b/>
          <w:sz w:val="24"/>
          <w:szCs w:val="24"/>
        </w:rPr>
        <w:t xml:space="preserve">Kurtka </w:t>
      </w:r>
      <w:r w:rsidRPr="003C52C2">
        <w:rPr>
          <w:rFonts w:ascii="Arial" w:hAnsi="Arial" w:cs="Arial"/>
          <w:b/>
          <w:sz w:val="24"/>
          <w:szCs w:val="24"/>
        </w:rPr>
        <w:t>ocieplana</w:t>
      </w:r>
      <w:r w:rsidR="00523672" w:rsidRPr="003C52C2">
        <w:rPr>
          <w:rFonts w:ascii="Arial" w:hAnsi="Arial" w:cs="Arial"/>
          <w:sz w:val="24"/>
          <w:szCs w:val="24"/>
        </w:rPr>
        <w:t xml:space="preserve"> z emblematem tarcza UW (</w:t>
      </w:r>
      <w:r w:rsidR="00EF489E" w:rsidRPr="003C52C2">
        <w:rPr>
          <w:rFonts w:ascii="Arial" w:hAnsi="Arial" w:cs="Arial"/>
          <w:sz w:val="24"/>
          <w:szCs w:val="24"/>
        </w:rPr>
        <w:t xml:space="preserve">zdjęcie nr </w:t>
      </w:r>
      <w:r w:rsidR="00523672" w:rsidRPr="003C52C2">
        <w:rPr>
          <w:rFonts w:ascii="Arial" w:hAnsi="Arial" w:cs="Arial"/>
          <w:sz w:val="24"/>
          <w:szCs w:val="24"/>
        </w:rPr>
        <w:t>1) na lewym ramieniu  emblematem „Straż Uniwersytecka” (</w:t>
      </w:r>
      <w:r w:rsidR="00EF489E" w:rsidRPr="003C52C2">
        <w:rPr>
          <w:rFonts w:ascii="Arial" w:hAnsi="Arial" w:cs="Arial"/>
          <w:sz w:val="24"/>
          <w:szCs w:val="24"/>
        </w:rPr>
        <w:t xml:space="preserve">zdjęcie nr </w:t>
      </w:r>
      <w:r w:rsidR="00523672" w:rsidRPr="003C52C2">
        <w:rPr>
          <w:rFonts w:ascii="Arial" w:hAnsi="Arial" w:cs="Arial"/>
          <w:sz w:val="24"/>
          <w:szCs w:val="24"/>
        </w:rPr>
        <w:t xml:space="preserve">2) nad lewą kieszenią </w:t>
      </w:r>
      <w:r w:rsidR="00EF489E" w:rsidRPr="003C52C2">
        <w:rPr>
          <w:rFonts w:ascii="Arial" w:hAnsi="Arial" w:cs="Arial"/>
          <w:sz w:val="24"/>
          <w:szCs w:val="24"/>
        </w:rPr>
        <w:br/>
      </w:r>
      <w:r w:rsidR="00523672" w:rsidRPr="003C52C2">
        <w:rPr>
          <w:rFonts w:ascii="Arial" w:hAnsi="Arial" w:cs="Arial"/>
          <w:sz w:val="24"/>
          <w:szCs w:val="24"/>
        </w:rPr>
        <w:t>i napisem „Straż Uniwersytecka  na tyle (</w:t>
      </w:r>
      <w:r w:rsidR="00EF489E" w:rsidRPr="003C52C2">
        <w:rPr>
          <w:rFonts w:ascii="Arial" w:hAnsi="Arial" w:cs="Arial"/>
          <w:sz w:val="24"/>
          <w:szCs w:val="24"/>
        </w:rPr>
        <w:t xml:space="preserve">zdjęcie nr </w:t>
      </w:r>
      <w:r w:rsidR="00523672" w:rsidRPr="003C52C2">
        <w:rPr>
          <w:rFonts w:ascii="Arial" w:hAnsi="Arial" w:cs="Arial"/>
          <w:sz w:val="24"/>
          <w:szCs w:val="24"/>
        </w:rPr>
        <w:t>4)</w:t>
      </w:r>
      <w:r w:rsidR="00EF489E" w:rsidRPr="003C52C2">
        <w:rPr>
          <w:rFonts w:ascii="Arial" w:hAnsi="Arial" w:cs="Arial"/>
          <w:sz w:val="24"/>
          <w:szCs w:val="24"/>
        </w:rPr>
        <w:t xml:space="preserve"> </w:t>
      </w:r>
      <w:r w:rsidR="00523672" w:rsidRPr="003C52C2">
        <w:rPr>
          <w:rFonts w:ascii="Arial" w:hAnsi="Arial" w:cs="Arial"/>
          <w:sz w:val="24"/>
          <w:szCs w:val="24"/>
        </w:rPr>
        <w:t>– impregnowana</w:t>
      </w:r>
      <w:r w:rsidR="00227384" w:rsidRPr="003C52C2">
        <w:rPr>
          <w:rFonts w:ascii="Arial" w:hAnsi="Arial" w:cs="Arial"/>
          <w:sz w:val="24"/>
          <w:szCs w:val="24"/>
        </w:rPr>
        <w:t>, wersja damska i męska</w:t>
      </w:r>
      <w:r w:rsidR="00523672" w:rsidRPr="003C52C2">
        <w:rPr>
          <w:rFonts w:ascii="Arial" w:hAnsi="Arial" w:cs="Arial"/>
          <w:sz w:val="24"/>
          <w:szCs w:val="24"/>
        </w:rPr>
        <w:t>.</w:t>
      </w:r>
      <w:r w:rsidR="00BE1063" w:rsidRPr="003C52C2">
        <w:rPr>
          <w:rFonts w:ascii="Arial" w:hAnsi="Arial" w:cs="Arial"/>
          <w:sz w:val="24"/>
          <w:szCs w:val="24"/>
        </w:rPr>
        <w:t xml:space="preserve"> </w:t>
      </w:r>
    </w:p>
    <w:p w14:paraId="54964567" w14:textId="77777777" w:rsidR="00EF489E" w:rsidRPr="003C52C2" w:rsidRDefault="00EF489E" w:rsidP="00DB4608">
      <w:pPr>
        <w:spacing w:after="0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Właściwości:</w:t>
      </w:r>
    </w:p>
    <w:p w14:paraId="23F1564A" w14:textId="77777777" w:rsidR="008439A6" w:rsidRPr="003C52C2" w:rsidRDefault="00EF489E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>k</w:t>
      </w:r>
      <w:r w:rsidR="00BE1063" w:rsidRPr="003C52C2">
        <w:rPr>
          <w:rFonts w:cs="Arial"/>
        </w:rPr>
        <w:t xml:space="preserve">urtka z odpinanym </w:t>
      </w:r>
      <w:r w:rsidR="00AF419D" w:rsidRPr="003C52C2">
        <w:rPr>
          <w:rFonts w:cs="Arial"/>
        </w:rPr>
        <w:t xml:space="preserve">ocieplanym </w:t>
      </w:r>
      <w:r w:rsidR="00BE1063" w:rsidRPr="003C52C2">
        <w:rPr>
          <w:rFonts w:cs="Arial"/>
        </w:rPr>
        <w:t xml:space="preserve">kapturem, </w:t>
      </w:r>
    </w:p>
    <w:p w14:paraId="7C880E80" w14:textId="77777777" w:rsidR="008439A6" w:rsidRPr="003C52C2" w:rsidRDefault="00BE1063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lastRenderedPageBreak/>
        <w:t xml:space="preserve">długość do połowy uda, zapinana na dwukierunkowy zamek błyskawiczny kryty plisą zapinaną na napy; </w:t>
      </w:r>
    </w:p>
    <w:p w14:paraId="0AA1387E" w14:textId="77777777" w:rsidR="008439A6" w:rsidRPr="003C52C2" w:rsidRDefault="00BE1063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 xml:space="preserve">sznurek lub gumka ściągająca w pasie, </w:t>
      </w:r>
    </w:p>
    <w:p w14:paraId="6600F424" w14:textId="4372C0AB" w:rsidR="008439A6" w:rsidRPr="003C52C2" w:rsidRDefault="00BE1063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 xml:space="preserve">kurtka ocieplana, wykonana z tkaniny </w:t>
      </w:r>
      <w:r w:rsidR="00EC494C" w:rsidRPr="003C52C2">
        <w:rPr>
          <w:rFonts w:cs="Arial"/>
        </w:rPr>
        <w:t>wodo olejoodpornej</w:t>
      </w:r>
      <w:r w:rsidRPr="003C52C2">
        <w:rPr>
          <w:rFonts w:cs="Arial"/>
        </w:rPr>
        <w:t xml:space="preserve"> 250g/m2, </w:t>
      </w:r>
    </w:p>
    <w:p w14:paraId="4DA2F606" w14:textId="77777777" w:rsidR="008439A6" w:rsidRPr="003C52C2" w:rsidRDefault="00EF489E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proofErr w:type="spellStart"/>
      <w:r w:rsidRPr="003C52C2">
        <w:rPr>
          <w:rFonts w:cs="Arial"/>
        </w:rPr>
        <w:t>ocieplina</w:t>
      </w:r>
      <w:proofErr w:type="spellEnd"/>
      <w:r w:rsidRPr="003C52C2">
        <w:rPr>
          <w:rFonts w:cs="Arial"/>
        </w:rPr>
        <w:t xml:space="preserve"> o gramaturze</w:t>
      </w:r>
      <w:r w:rsidR="00BE1063" w:rsidRPr="003C52C2">
        <w:rPr>
          <w:rFonts w:cs="Arial"/>
        </w:rPr>
        <w:t xml:space="preserve"> min. 1</w:t>
      </w:r>
      <w:r w:rsidR="008439A6" w:rsidRPr="003C52C2">
        <w:rPr>
          <w:rFonts w:cs="Arial"/>
        </w:rPr>
        <w:t>50g/m</w:t>
      </w:r>
      <w:r w:rsidR="008439A6" w:rsidRPr="003C52C2">
        <w:rPr>
          <w:rFonts w:cs="Arial"/>
          <w:vertAlign w:val="superscript"/>
        </w:rPr>
        <w:t>2</w:t>
      </w:r>
      <w:r w:rsidR="008439A6" w:rsidRPr="003C52C2">
        <w:rPr>
          <w:rFonts w:cs="Arial"/>
        </w:rPr>
        <w:t xml:space="preserve">, </w:t>
      </w:r>
      <w:r w:rsidR="00AF419D" w:rsidRPr="003C52C2">
        <w:rPr>
          <w:rFonts w:cs="Arial"/>
        </w:rPr>
        <w:t xml:space="preserve"> w rękawach wiatrołapy, </w:t>
      </w:r>
    </w:p>
    <w:p w14:paraId="7FC52210" w14:textId="77777777" w:rsidR="008439A6" w:rsidRPr="003C52C2" w:rsidRDefault="00AF419D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>kieszenie</w:t>
      </w:r>
      <w:r w:rsidR="008439A6" w:rsidRPr="003C52C2">
        <w:rPr>
          <w:rFonts w:cs="Arial"/>
        </w:rPr>
        <w:t xml:space="preserve"> </w:t>
      </w:r>
      <w:r w:rsidRPr="003C52C2">
        <w:rPr>
          <w:rFonts w:cs="Arial"/>
        </w:rPr>
        <w:t>zewnętrzne zapinane na zamek lub rzepy,</w:t>
      </w:r>
      <w:r w:rsidR="008439A6" w:rsidRPr="003C52C2">
        <w:rPr>
          <w:rFonts w:cs="Arial"/>
        </w:rPr>
        <w:t xml:space="preserve"> ochronione patką;</w:t>
      </w:r>
    </w:p>
    <w:p w14:paraId="48B8B081" w14:textId="77777777" w:rsidR="003B5160" w:rsidRPr="003C52C2" w:rsidRDefault="003B5160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 xml:space="preserve">dolne kieszenie kurtki </w:t>
      </w:r>
      <w:r w:rsidR="009E62FB" w:rsidRPr="003C52C2">
        <w:rPr>
          <w:rFonts w:cs="Arial"/>
        </w:rPr>
        <w:t>podwójne z wejściem z góry i z boku,</w:t>
      </w:r>
    </w:p>
    <w:p w14:paraId="59B94ACB" w14:textId="77777777" w:rsidR="009B7E9F" w:rsidRPr="003C52C2" w:rsidRDefault="008439A6" w:rsidP="008439A6">
      <w:pPr>
        <w:pStyle w:val="Akapitzlist"/>
        <w:numPr>
          <w:ilvl w:val="0"/>
          <w:numId w:val="3"/>
        </w:numPr>
        <w:jc w:val="both"/>
        <w:rPr>
          <w:rFonts w:cs="Arial"/>
        </w:rPr>
      </w:pPr>
      <w:r w:rsidRPr="003C52C2">
        <w:rPr>
          <w:rFonts w:cs="Arial"/>
        </w:rPr>
        <w:t xml:space="preserve">wewnętrzna kieszeń na telefon </w:t>
      </w:r>
      <w:r w:rsidR="00AF419D" w:rsidRPr="003C52C2">
        <w:rPr>
          <w:rFonts w:cs="Arial"/>
        </w:rPr>
        <w:t>komórkowy</w:t>
      </w:r>
    </w:p>
    <w:p w14:paraId="59119190" w14:textId="4709793B" w:rsidR="003A61C8" w:rsidRPr="003C52C2" w:rsidRDefault="009B7E9F" w:rsidP="003A61C8">
      <w:pPr>
        <w:pStyle w:val="Akapitzlist"/>
        <w:numPr>
          <w:ilvl w:val="0"/>
          <w:numId w:val="3"/>
        </w:numPr>
        <w:spacing w:after="240"/>
        <w:ind w:left="714" w:hanging="357"/>
        <w:jc w:val="both"/>
        <w:rPr>
          <w:rFonts w:cs="Arial"/>
        </w:rPr>
      </w:pPr>
      <w:r w:rsidRPr="003C52C2">
        <w:rPr>
          <w:rFonts w:cs="Arial"/>
        </w:rPr>
        <w:t>kolor granatowy</w:t>
      </w:r>
      <w:r w:rsidR="00AF419D" w:rsidRPr="003C52C2">
        <w:rPr>
          <w:rFonts w:cs="Arial"/>
        </w:rPr>
        <w:t>.</w:t>
      </w:r>
    </w:p>
    <w:p w14:paraId="00B2A4A7" w14:textId="120A37C7" w:rsidR="008439A6" w:rsidRPr="003C52C2" w:rsidRDefault="003A61C8" w:rsidP="003A61C8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2.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b/>
          <w:sz w:val="24"/>
          <w:szCs w:val="24"/>
        </w:rPr>
        <w:t xml:space="preserve">Spodnie taktyczne </w:t>
      </w:r>
      <w:r w:rsidRPr="003C52C2">
        <w:rPr>
          <w:rFonts w:ascii="Arial" w:hAnsi="Arial" w:cs="Arial"/>
          <w:bCs/>
          <w:sz w:val="24"/>
          <w:szCs w:val="24"/>
        </w:rPr>
        <w:t>(typu bojówki),</w:t>
      </w:r>
      <w:r w:rsidRPr="003C52C2">
        <w:rPr>
          <w:rFonts w:ascii="Arial" w:hAnsi="Arial" w:cs="Arial"/>
          <w:sz w:val="24"/>
          <w:szCs w:val="24"/>
        </w:rPr>
        <w:t xml:space="preserve"> w kolorze granatowym, materiał: tkanina poliestrowo-bawełniana w splocie </w:t>
      </w:r>
      <w:r w:rsidRPr="003C52C2">
        <w:rPr>
          <w:rStyle w:val="Pogrubienie"/>
          <w:rFonts w:ascii="Arial" w:hAnsi="Arial" w:cs="Arial"/>
          <w:sz w:val="24"/>
          <w:szCs w:val="24"/>
          <w:shd w:val="clear" w:color="auto" w:fill="FFFFFF"/>
        </w:rPr>
        <w:t>RIP-STOP</w:t>
      </w:r>
      <w:r w:rsidRPr="003C52C2">
        <w:rPr>
          <w:rFonts w:ascii="Arial" w:hAnsi="Arial" w:cs="Arial"/>
          <w:sz w:val="24"/>
          <w:szCs w:val="24"/>
        </w:rPr>
        <w:t>, o gramaturze min. 260 g/m</w:t>
      </w:r>
      <w:r w:rsidRPr="003C52C2">
        <w:rPr>
          <w:rFonts w:ascii="Arial" w:hAnsi="Arial" w:cs="Arial"/>
          <w:sz w:val="24"/>
          <w:szCs w:val="24"/>
          <w:vertAlign w:val="superscript"/>
        </w:rPr>
        <w:t>2</w:t>
      </w:r>
      <w:r w:rsidRPr="003C52C2">
        <w:rPr>
          <w:rFonts w:ascii="Arial" w:hAnsi="Arial" w:cs="Arial"/>
          <w:sz w:val="24"/>
          <w:szCs w:val="24"/>
        </w:rPr>
        <w:t xml:space="preserve">. Zapięcie na zamek, regulacja w pasie. Kieszenie dwie boczne, wpuszczane, kieszeń tylna, minimum 1 kieszeń boczna na wysokości ½ uda, zapinane na napy, wzmocnienia </w:t>
      </w:r>
      <w:r w:rsidRPr="003C52C2">
        <w:rPr>
          <w:rFonts w:ascii="Arial" w:hAnsi="Arial" w:cs="Arial"/>
          <w:sz w:val="24"/>
          <w:szCs w:val="24"/>
        </w:rPr>
        <w:br/>
        <w:t>w okolicach kolan i kroku, szlufki na pasek. Nogawka dół rzep, napis „Straż Uniwersytecka” na klapie kieszeni bocznej na wysokości ½ uda (zdjęcie nr 5).</w:t>
      </w:r>
    </w:p>
    <w:p w14:paraId="236B02A3" w14:textId="461CCF07" w:rsidR="003A61C8" w:rsidRPr="003C52C2" w:rsidRDefault="003A61C8" w:rsidP="003A61C8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3. Bluza taktyczna</w:t>
      </w:r>
      <w:r w:rsidRPr="003C52C2">
        <w:rPr>
          <w:rFonts w:ascii="Arial" w:hAnsi="Arial" w:cs="Arial"/>
          <w:sz w:val="24"/>
          <w:szCs w:val="24"/>
        </w:rPr>
        <w:t xml:space="preserve"> typu </w:t>
      </w:r>
      <w:proofErr w:type="spellStart"/>
      <w:r w:rsidRPr="003C52C2">
        <w:rPr>
          <w:rFonts w:ascii="Arial" w:hAnsi="Arial" w:cs="Arial"/>
          <w:sz w:val="24"/>
          <w:szCs w:val="24"/>
        </w:rPr>
        <w:t>softshell</w:t>
      </w:r>
      <w:proofErr w:type="spellEnd"/>
      <w:r w:rsidRPr="003C52C2">
        <w:rPr>
          <w:rFonts w:ascii="Arial" w:hAnsi="Arial" w:cs="Arial"/>
          <w:sz w:val="24"/>
          <w:szCs w:val="24"/>
        </w:rPr>
        <w:t xml:space="preserve">, która łączy </w:t>
      </w:r>
      <w:proofErr w:type="spellStart"/>
      <w:r w:rsidRPr="003C52C2">
        <w:rPr>
          <w:rFonts w:ascii="Arial" w:hAnsi="Arial" w:cs="Arial"/>
          <w:sz w:val="24"/>
          <w:szCs w:val="24"/>
        </w:rPr>
        <w:t>wiatroszczelność</w:t>
      </w:r>
      <w:proofErr w:type="spellEnd"/>
      <w:r w:rsidRPr="003C52C2">
        <w:rPr>
          <w:rFonts w:ascii="Arial" w:hAnsi="Arial" w:cs="Arial"/>
          <w:sz w:val="24"/>
          <w:szCs w:val="24"/>
        </w:rPr>
        <w:t xml:space="preserve">, wysoką oddychalność i częściową wodoodporność (impregnacja DWR). Zapewnia ochronę przed wiatrem </w:t>
      </w:r>
      <w:r w:rsidR="0095041F">
        <w:rPr>
          <w:rFonts w:ascii="Arial" w:hAnsi="Arial" w:cs="Arial"/>
          <w:sz w:val="24"/>
          <w:szCs w:val="24"/>
        </w:rPr>
        <w:br/>
      </w:r>
      <w:r w:rsidRPr="003C52C2">
        <w:rPr>
          <w:rFonts w:ascii="Arial" w:hAnsi="Arial" w:cs="Arial"/>
          <w:sz w:val="24"/>
          <w:szCs w:val="24"/>
        </w:rPr>
        <w:t>i lekkim deszczem, jednocześnie odprowadzając pot na zewnątrz podczas wysiłku. Wykonana z tkaniny wodoodpornej z membraną PTFE koloru granatowego z emblematem tarcza UW na lewym ramieniu (zdjęcie nr 1), oraz emblematem Straż Uniwersytecka (zdjęcie nr 2) na lewym przodzie bluzy na wysokości klatki piersiowej i napisem Straż Uniwersytecka na tyle bluzy ( zdjęcie nr 4).</w:t>
      </w:r>
    </w:p>
    <w:p w14:paraId="4B384390" w14:textId="77777777" w:rsidR="003A61C8" w:rsidRPr="003C52C2" w:rsidRDefault="003A61C8" w:rsidP="003A61C8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Bluza posiada :</w:t>
      </w:r>
    </w:p>
    <w:p w14:paraId="4884C860" w14:textId="733809E7" w:rsidR="003A61C8" w:rsidRPr="003C52C2" w:rsidRDefault="003A61C8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 xml:space="preserve">zapięcie z przodu na zamek spiralny rozdzielczy, dwumaszynkowy, </w:t>
      </w:r>
      <w:proofErr w:type="spellStart"/>
      <w:r w:rsidRPr="003C52C2">
        <w:rPr>
          <w:rFonts w:cs="Arial"/>
        </w:rPr>
        <w:t>bryzgoszczelny</w:t>
      </w:r>
      <w:proofErr w:type="spellEnd"/>
      <w:r w:rsidRPr="003C52C2">
        <w:rPr>
          <w:rFonts w:cs="Arial"/>
        </w:rPr>
        <w:t xml:space="preserve">. Przedłużona plisa pod zamek lewego przodu tworzy osłonę zamka dając ochronę brody użytkownika. </w:t>
      </w:r>
    </w:p>
    <w:p w14:paraId="2907D548" w14:textId="4762724B" w:rsidR="003A61C8" w:rsidRPr="003C52C2" w:rsidRDefault="003A61C8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podkrój szyjki wykończony doszytym kołnierzem typu stójka. W podkrój szyi wszyty wieszak z tasiemki tkanej w kolorze tkaniny zasadniczej.</w:t>
      </w:r>
    </w:p>
    <w:p w14:paraId="2C8DECCC" w14:textId="22988C9C" w:rsidR="003A61C8" w:rsidRPr="003C52C2" w:rsidRDefault="003A61C8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krawędź plisy i dolna krawędź stójki wykończone lamówką z dzianiny poliamidowej w kolorze granatowym.</w:t>
      </w:r>
    </w:p>
    <w:p w14:paraId="5BC20614" w14:textId="57A2D189" w:rsidR="003A61C8" w:rsidRPr="003C52C2" w:rsidRDefault="003A61C8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 xml:space="preserve">z przodu wykonane dwie kieszenie dolne umieszczone symetrycznie ze skośnymi otworami zamykane na zamek błyskawiczny spiralny, </w:t>
      </w:r>
      <w:proofErr w:type="spellStart"/>
      <w:r w:rsidRPr="003C52C2">
        <w:rPr>
          <w:rFonts w:cs="Arial"/>
        </w:rPr>
        <w:t>bryzgoszczelny</w:t>
      </w:r>
      <w:proofErr w:type="spellEnd"/>
      <w:r w:rsidRPr="003C52C2">
        <w:rPr>
          <w:rFonts w:cs="Arial"/>
        </w:rPr>
        <w:t>. W górnej krawędzi  kieszeni osłona maszynki zamka tzw</w:t>
      </w:r>
      <w:r w:rsidR="00F01CF4" w:rsidRPr="003C52C2">
        <w:rPr>
          <w:rFonts w:cs="Arial"/>
        </w:rPr>
        <w:t>.</w:t>
      </w:r>
      <w:r w:rsidRPr="003C52C2">
        <w:rPr>
          <w:rFonts w:cs="Arial"/>
        </w:rPr>
        <w:t xml:space="preserve"> </w:t>
      </w:r>
      <w:r w:rsidR="005C1912" w:rsidRPr="003C52C2">
        <w:rPr>
          <w:rFonts w:cs="Arial"/>
        </w:rPr>
        <w:t>„</w:t>
      </w:r>
      <w:r w:rsidRPr="003C52C2">
        <w:rPr>
          <w:rFonts w:cs="Arial"/>
        </w:rPr>
        <w:t>garaż</w:t>
      </w:r>
      <w:r w:rsidR="005C1912" w:rsidRPr="003C52C2">
        <w:rPr>
          <w:rFonts w:cs="Arial"/>
        </w:rPr>
        <w:t>”</w:t>
      </w:r>
      <w:r w:rsidRPr="003C52C2">
        <w:rPr>
          <w:rFonts w:cs="Arial"/>
        </w:rPr>
        <w:t>.</w:t>
      </w:r>
    </w:p>
    <w:p w14:paraId="147D10AC" w14:textId="61B17B2B" w:rsidR="005C1912" w:rsidRPr="003C52C2" w:rsidRDefault="005C1912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z przodu wykonana jedna kieszeń górna</w:t>
      </w:r>
      <w:r w:rsidR="00234B5F" w:rsidRPr="003C52C2">
        <w:rPr>
          <w:rFonts w:cs="Arial"/>
        </w:rPr>
        <w:t xml:space="preserve"> po lewej stronie</w:t>
      </w:r>
      <w:r w:rsidRPr="003C52C2">
        <w:rPr>
          <w:rFonts w:cs="Arial"/>
        </w:rPr>
        <w:t xml:space="preserve">, pozwalająca na przymocowanie </w:t>
      </w:r>
      <w:r w:rsidR="00234B5F" w:rsidRPr="003C52C2">
        <w:rPr>
          <w:rFonts w:cs="Arial"/>
        </w:rPr>
        <w:t xml:space="preserve">wsuwanej za pomocą wsuwki kamery osobistej. Nad kieszonką naszywka z napisem „Straż Uniwersytecka” </w:t>
      </w:r>
    </w:p>
    <w:p w14:paraId="3D702168" w14:textId="5898E73B" w:rsidR="003A61C8" w:rsidRPr="003C52C2" w:rsidRDefault="00F01CF4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c</w:t>
      </w:r>
      <w:r w:rsidR="003A61C8" w:rsidRPr="003C52C2">
        <w:rPr>
          <w:rFonts w:cs="Arial"/>
        </w:rPr>
        <w:t>zęść przodu bluzy od strony wewnętrznej wykończone są podszewką siatkową w kolorze czarnym. Dodatkowo, w dolnej części przodów, po obu stronach, na całej ich szerokości, naszyte dwie kieszenie wewnętrzne z podszewki siatkowej.</w:t>
      </w:r>
    </w:p>
    <w:p w14:paraId="11BE5B17" w14:textId="72AB5D76" w:rsidR="003A61C8" w:rsidRPr="003C52C2" w:rsidRDefault="00F01CF4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r</w:t>
      </w:r>
      <w:r w:rsidR="003A61C8" w:rsidRPr="003C52C2">
        <w:rPr>
          <w:rFonts w:cs="Arial"/>
        </w:rPr>
        <w:t>ękawy dwuczęściowe typu r</w:t>
      </w:r>
      <w:r w:rsidRPr="003C52C2">
        <w:rPr>
          <w:rFonts w:cs="Arial"/>
        </w:rPr>
        <w:t>a</w:t>
      </w:r>
      <w:r w:rsidR="003A61C8" w:rsidRPr="003C52C2">
        <w:rPr>
          <w:rFonts w:cs="Arial"/>
        </w:rPr>
        <w:t>glan. W górnych częściach rękawa, naszyte pod skosem, kieszenie. Wloty kieszeni od strony przodu o</w:t>
      </w:r>
      <w:r w:rsidRPr="003C52C2">
        <w:rPr>
          <w:rFonts w:cs="Arial"/>
        </w:rPr>
        <w:t>b</w:t>
      </w:r>
      <w:r w:rsidR="003A61C8" w:rsidRPr="003C52C2">
        <w:rPr>
          <w:rFonts w:cs="Arial"/>
        </w:rPr>
        <w:t xml:space="preserve">szyte zamkiem błyskawicznym spiralnym, </w:t>
      </w:r>
      <w:proofErr w:type="spellStart"/>
      <w:r w:rsidR="003A61C8" w:rsidRPr="003C52C2">
        <w:rPr>
          <w:rFonts w:cs="Arial"/>
        </w:rPr>
        <w:t>bryzgoszczelnym</w:t>
      </w:r>
      <w:proofErr w:type="spellEnd"/>
      <w:r w:rsidR="003A61C8" w:rsidRPr="003C52C2">
        <w:rPr>
          <w:rFonts w:cs="Arial"/>
        </w:rPr>
        <w:t xml:space="preserve">. Górna krawędź zamka osłonięta </w:t>
      </w:r>
      <w:r w:rsidR="005C1912" w:rsidRPr="003C52C2">
        <w:rPr>
          <w:rFonts w:cs="Arial"/>
        </w:rPr>
        <w:t>„</w:t>
      </w:r>
      <w:r w:rsidR="003A61C8" w:rsidRPr="003C52C2">
        <w:rPr>
          <w:rFonts w:cs="Arial"/>
        </w:rPr>
        <w:t>garażem</w:t>
      </w:r>
      <w:r w:rsidR="005C1912" w:rsidRPr="003C52C2">
        <w:rPr>
          <w:rFonts w:cs="Arial"/>
        </w:rPr>
        <w:t>”</w:t>
      </w:r>
      <w:r w:rsidR="003A61C8" w:rsidRPr="003C52C2">
        <w:rPr>
          <w:rFonts w:cs="Arial"/>
        </w:rPr>
        <w:t>.</w:t>
      </w:r>
    </w:p>
    <w:p w14:paraId="4EB93FB2" w14:textId="28C697C7" w:rsidR="003A61C8" w:rsidRPr="003C52C2" w:rsidRDefault="00F01CF4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d</w:t>
      </w:r>
      <w:r w:rsidR="003A61C8" w:rsidRPr="003C52C2">
        <w:rPr>
          <w:rFonts w:cs="Arial"/>
        </w:rPr>
        <w:t xml:space="preserve">ół rękawa w wierzchniej części </w:t>
      </w:r>
      <w:r w:rsidRPr="003C52C2">
        <w:rPr>
          <w:rFonts w:cs="Arial"/>
        </w:rPr>
        <w:t>ściągnięty</w:t>
      </w:r>
      <w:r w:rsidR="003A61C8" w:rsidRPr="003C52C2">
        <w:rPr>
          <w:rFonts w:cs="Arial"/>
        </w:rPr>
        <w:t xml:space="preserve"> gumą wszytą w obrębek oraz </w:t>
      </w:r>
      <w:r w:rsidRPr="003C52C2">
        <w:rPr>
          <w:rFonts w:cs="Arial"/>
        </w:rPr>
        <w:br/>
      </w:r>
      <w:r w:rsidR="003A61C8" w:rsidRPr="003C52C2">
        <w:rPr>
          <w:rFonts w:cs="Arial"/>
        </w:rPr>
        <w:t xml:space="preserve">z doszytymi gumowymi zapinkami, a w spodniej z taśmami samoczepnymi, </w:t>
      </w:r>
      <w:r w:rsidR="005C1912" w:rsidRPr="003C52C2">
        <w:rPr>
          <w:rFonts w:cs="Arial"/>
        </w:rPr>
        <w:t>umożliwiającymi</w:t>
      </w:r>
      <w:r w:rsidR="003A61C8" w:rsidRPr="003C52C2">
        <w:rPr>
          <w:rFonts w:cs="Arial"/>
        </w:rPr>
        <w:t xml:space="preserve"> regulację obwodu.</w:t>
      </w:r>
    </w:p>
    <w:p w14:paraId="33CD6E4D" w14:textId="432775B3" w:rsidR="003A61C8" w:rsidRPr="003C52C2" w:rsidRDefault="005C1912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lastRenderedPageBreak/>
        <w:t>t</w:t>
      </w:r>
      <w:r w:rsidR="003A61C8" w:rsidRPr="003C52C2">
        <w:rPr>
          <w:rFonts w:cs="Arial"/>
        </w:rPr>
        <w:t>ył jednoczęściowy</w:t>
      </w:r>
      <w:r w:rsidRPr="003C52C2">
        <w:rPr>
          <w:rFonts w:cs="Arial"/>
        </w:rPr>
        <w:t xml:space="preserve"> z napisem „Straż Uniwersytecka”</w:t>
      </w:r>
      <w:r w:rsidR="003A61C8" w:rsidRPr="003C52C2">
        <w:rPr>
          <w:rFonts w:cs="Arial"/>
        </w:rPr>
        <w:t>.</w:t>
      </w:r>
    </w:p>
    <w:p w14:paraId="6B0D4342" w14:textId="7679FB04" w:rsidR="003A61C8" w:rsidRPr="003C52C2" w:rsidRDefault="005C1912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b</w:t>
      </w:r>
      <w:r w:rsidR="003A61C8" w:rsidRPr="003C52C2">
        <w:rPr>
          <w:rFonts w:cs="Arial"/>
        </w:rPr>
        <w:t>luza posiada rozporki (suwaki boczne) odszyte zamkiem spiralnym nierozdzielnym, do swobodnego użycia środków przymusu bezpośredniego. Zamki musz</w:t>
      </w:r>
      <w:r w:rsidRPr="003C52C2">
        <w:rPr>
          <w:rFonts w:cs="Arial"/>
        </w:rPr>
        <w:t>ą</w:t>
      </w:r>
      <w:r w:rsidR="003A61C8" w:rsidRPr="003C52C2">
        <w:rPr>
          <w:rFonts w:cs="Arial"/>
        </w:rPr>
        <w:t xml:space="preserve"> dawać możliwość  łatwego rozpięcia jedn</w:t>
      </w:r>
      <w:r w:rsidRPr="003C52C2">
        <w:rPr>
          <w:rFonts w:cs="Arial"/>
        </w:rPr>
        <w:t>ą</w:t>
      </w:r>
      <w:r w:rsidR="003A61C8" w:rsidRPr="003C52C2">
        <w:rPr>
          <w:rFonts w:cs="Arial"/>
        </w:rPr>
        <w:t xml:space="preserve"> </w:t>
      </w:r>
      <w:r w:rsidRPr="003C52C2">
        <w:rPr>
          <w:rFonts w:cs="Arial"/>
        </w:rPr>
        <w:t>ręką</w:t>
      </w:r>
      <w:r w:rsidR="003A61C8" w:rsidRPr="003C52C2">
        <w:rPr>
          <w:rFonts w:cs="Arial"/>
        </w:rPr>
        <w:t>!</w:t>
      </w:r>
    </w:p>
    <w:p w14:paraId="2804202C" w14:textId="311C51F6" w:rsidR="003A61C8" w:rsidRPr="003C52C2" w:rsidRDefault="005C1912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d</w:t>
      </w:r>
      <w:r w:rsidR="003A61C8" w:rsidRPr="003C52C2">
        <w:rPr>
          <w:rFonts w:cs="Arial"/>
        </w:rPr>
        <w:t>olna krawędź rozporków (suwaków) zabezpieczona za pomocą zapinki na napę.</w:t>
      </w:r>
    </w:p>
    <w:p w14:paraId="4FD7F9E4" w14:textId="57CEFAD3" w:rsidR="003A61C8" w:rsidRPr="003C52C2" w:rsidRDefault="005C1912" w:rsidP="003A61C8">
      <w:pPr>
        <w:pStyle w:val="Akapitzlist"/>
        <w:numPr>
          <w:ilvl w:val="0"/>
          <w:numId w:val="20"/>
        </w:numPr>
        <w:jc w:val="both"/>
        <w:rPr>
          <w:rFonts w:cs="Arial"/>
        </w:rPr>
      </w:pPr>
      <w:r w:rsidRPr="003C52C2">
        <w:rPr>
          <w:rFonts w:cs="Arial"/>
        </w:rPr>
        <w:t>z</w:t>
      </w:r>
      <w:r w:rsidR="003A61C8" w:rsidRPr="003C52C2">
        <w:rPr>
          <w:rFonts w:cs="Arial"/>
        </w:rPr>
        <w:t xml:space="preserve">apinka skierowana do przodu </w:t>
      </w:r>
      <w:r w:rsidRPr="003C52C2">
        <w:rPr>
          <w:rFonts w:cs="Arial"/>
        </w:rPr>
        <w:t>b</w:t>
      </w:r>
      <w:r w:rsidR="003A61C8" w:rsidRPr="003C52C2">
        <w:rPr>
          <w:rFonts w:cs="Arial"/>
        </w:rPr>
        <w:t>luzy. Dół wykończony odszyciem.</w:t>
      </w:r>
    </w:p>
    <w:p w14:paraId="5D6D2D18" w14:textId="47D5CEBB" w:rsidR="0009539F" w:rsidRPr="003C52C2" w:rsidRDefault="0009539F" w:rsidP="0009539F">
      <w:pPr>
        <w:ind w:left="-567" w:right="-994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FCBCEE" wp14:editId="2AE8B8AE">
            <wp:extent cx="3475763" cy="2500312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892" cy="251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C52C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68C4D5" wp14:editId="0B7F3A35">
            <wp:extent cx="3405282" cy="2333625"/>
            <wp:effectExtent l="0" t="0" r="5080" b="0"/>
            <wp:docPr id="9" name="Obraz 9" descr="Obraz zawierający rękaw, Koszulka oddychająca, koszul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 descr="Obraz zawierający rękaw, Koszulka oddychająca, koszulka&#10;&#10;Zawartość wygenerowana przez sztuczną inteligencję może być niepoprawna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493" cy="234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796F4" w14:textId="309AB87A" w:rsidR="0009539F" w:rsidRPr="003C52C2" w:rsidRDefault="0009539F" w:rsidP="0009539F">
      <w:pPr>
        <w:jc w:val="center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Przykładowy wzór bluzy taktycznej</w:t>
      </w:r>
    </w:p>
    <w:p w14:paraId="5A34350E" w14:textId="77777777" w:rsidR="005C1912" w:rsidRPr="003C52C2" w:rsidRDefault="005C1912" w:rsidP="005C1912">
      <w:pPr>
        <w:pStyle w:val="Akapitzlist"/>
        <w:jc w:val="both"/>
        <w:rPr>
          <w:rFonts w:cs="Arial"/>
        </w:rPr>
      </w:pPr>
    </w:p>
    <w:p w14:paraId="606341DB" w14:textId="63C3B97B" w:rsidR="00B150A8" w:rsidRPr="003C52C2" w:rsidRDefault="009139D9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4. B</w:t>
      </w:r>
      <w:r w:rsidR="009B7E9F" w:rsidRPr="003C52C2">
        <w:rPr>
          <w:rFonts w:ascii="Arial" w:hAnsi="Arial" w:cs="Arial"/>
          <w:b/>
          <w:bCs/>
          <w:sz w:val="24"/>
          <w:szCs w:val="24"/>
        </w:rPr>
        <w:t>luza</w:t>
      </w:r>
      <w:r w:rsidR="009B7E9F" w:rsidRPr="003C52C2">
        <w:rPr>
          <w:rFonts w:ascii="Arial" w:hAnsi="Arial" w:cs="Arial"/>
          <w:b/>
          <w:sz w:val="24"/>
          <w:szCs w:val="24"/>
        </w:rPr>
        <w:t xml:space="preserve"> ocieplana</w:t>
      </w:r>
      <w:r w:rsidR="00B150A8" w:rsidRPr="003C52C2">
        <w:rPr>
          <w:rFonts w:ascii="Arial" w:hAnsi="Arial" w:cs="Arial"/>
          <w:sz w:val="24"/>
          <w:szCs w:val="24"/>
        </w:rPr>
        <w:t xml:space="preserve"> </w:t>
      </w:r>
      <w:r w:rsidR="008439A6" w:rsidRPr="003C52C2">
        <w:rPr>
          <w:rFonts w:ascii="Arial" w:hAnsi="Arial" w:cs="Arial"/>
          <w:sz w:val="24"/>
          <w:szCs w:val="24"/>
        </w:rPr>
        <w:t>koloru granatowego z emblematem tarcza UW (zdjęcie nr 1) na lewym ramieniu,  emblematem „Straż Uniwersytecka” (zdjęcie nr 2) nad lewą kieszenią i napisem „Straż Uniwersytecka  na tyle (zdjęcie nr 4)</w:t>
      </w:r>
      <w:r w:rsidR="00B150A8" w:rsidRPr="003C52C2">
        <w:rPr>
          <w:rFonts w:ascii="Arial" w:hAnsi="Arial" w:cs="Arial"/>
          <w:sz w:val="24"/>
          <w:szCs w:val="24"/>
        </w:rPr>
        <w:t>.</w:t>
      </w:r>
    </w:p>
    <w:p w14:paraId="5AE24853" w14:textId="77777777" w:rsidR="00EF489E" w:rsidRPr="003C52C2" w:rsidRDefault="00EF489E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Właściwości:</w:t>
      </w:r>
    </w:p>
    <w:p w14:paraId="35FD6E52" w14:textId="2C69A0DA" w:rsidR="00693921" w:rsidRPr="003C52C2" w:rsidRDefault="009139D9" w:rsidP="00EF489E">
      <w:pPr>
        <w:pStyle w:val="Akapitzlist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Verdana,Bold" w:cs="Arial"/>
        </w:rPr>
      </w:pPr>
      <w:r w:rsidRPr="003C52C2">
        <w:rPr>
          <w:rFonts w:eastAsia="Calibri" w:cs="Arial"/>
        </w:rPr>
        <w:t>bluza ocieplana</w:t>
      </w:r>
      <w:r w:rsidR="00B150A8" w:rsidRPr="003C52C2">
        <w:rPr>
          <w:rFonts w:eastAsia="Calibri" w:cs="Arial"/>
        </w:rPr>
        <w:t xml:space="preserve"> wykonana z tkaniny zasadniczej typu polar - 100% pol</w:t>
      </w:r>
      <w:r w:rsidR="00B815F1" w:rsidRPr="003C52C2">
        <w:rPr>
          <w:rFonts w:eastAsia="Calibri" w:cs="Arial"/>
        </w:rPr>
        <w:t>iester, gramatura co najmniej 28</w:t>
      </w:r>
      <w:r w:rsidR="00B150A8" w:rsidRPr="003C52C2">
        <w:rPr>
          <w:rFonts w:eastAsia="Calibri" w:cs="Arial"/>
        </w:rPr>
        <w:t>0 g/m</w:t>
      </w:r>
      <w:r w:rsidR="00B150A8" w:rsidRPr="003C52C2">
        <w:rPr>
          <w:rFonts w:eastAsia="Calibri" w:cs="Arial"/>
          <w:vertAlign w:val="superscript"/>
        </w:rPr>
        <w:t xml:space="preserve">2 </w:t>
      </w:r>
      <w:r w:rsidR="00B150A8" w:rsidRPr="003C52C2">
        <w:rPr>
          <w:rFonts w:eastAsia="Calibri" w:cs="Arial"/>
        </w:rPr>
        <w:t>w</w:t>
      </w:r>
      <w:r w:rsidR="00B150A8" w:rsidRPr="003C52C2">
        <w:rPr>
          <w:rFonts w:eastAsia="Verdana,Bold" w:cs="Arial"/>
        </w:rPr>
        <w:t xml:space="preserve"> kolorze granatowym</w:t>
      </w:r>
      <w:r w:rsidR="00EF489E" w:rsidRPr="003C52C2">
        <w:rPr>
          <w:rFonts w:eastAsia="Verdana,Bold" w:cs="Arial"/>
        </w:rPr>
        <w:t>;</w:t>
      </w:r>
    </w:p>
    <w:p w14:paraId="567E1548" w14:textId="77777777" w:rsidR="00693921" w:rsidRPr="003C52C2" w:rsidRDefault="00EF489E" w:rsidP="00EF489E">
      <w:pPr>
        <w:pStyle w:val="Akapitzlist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 w:cs="Arial"/>
        </w:rPr>
      </w:pPr>
      <w:r w:rsidRPr="003C52C2">
        <w:rPr>
          <w:rFonts w:eastAsia="Calibri" w:cs="Arial"/>
        </w:rPr>
        <w:t>b</w:t>
      </w:r>
      <w:r w:rsidR="00B150A8" w:rsidRPr="003C52C2">
        <w:rPr>
          <w:rFonts w:eastAsia="Calibri" w:cs="Arial"/>
        </w:rPr>
        <w:t xml:space="preserve">luza zapinana na zamek błyskawiczny spiralny. </w:t>
      </w:r>
      <w:r w:rsidR="00693921" w:rsidRPr="003C52C2">
        <w:rPr>
          <w:rFonts w:eastAsia="Calibri" w:cs="Arial"/>
        </w:rPr>
        <w:t>Suwak z wysokiej jakości materiału, zabezpieczony w górnej części warstwą materiału tzw. kieszonką/kapturkiem (zapobiegającą podrażnieniu skóry)</w:t>
      </w:r>
      <w:r w:rsidRPr="003C52C2">
        <w:rPr>
          <w:rFonts w:eastAsia="Calibri" w:cs="Arial"/>
        </w:rPr>
        <w:t>;</w:t>
      </w:r>
      <w:r w:rsidR="00693921" w:rsidRPr="003C52C2">
        <w:rPr>
          <w:rFonts w:eastAsia="Calibri" w:cs="Arial"/>
        </w:rPr>
        <w:t xml:space="preserve">  </w:t>
      </w:r>
    </w:p>
    <w:p w14:paraId="3E034EA9" w14:textId="77777777" w:rsidR="00EF489E" w:rsidRPr="003C52C2" w:rsidRDefault="00EF489E" w:rsidP="00EF489E">
      <w:pPr>
        <w:pStyle w:val="Akapitzlist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 w:cs="Arial"/>
        </w:rPr>
      </w:pPr>
      <w:r w:rsidRPr="003C52C2">
        <w:rPr>
          <w:rFonts w:eastAsia="Calibri" w:cs="Arial"/>
        </w:rPr>
        <w:t>wysoka stójka;</w:t>
      </w:r>
    </w:p>
    <w:p w14:paraId="1FED8BA1" w14:textId="77777777" w:rsidR="00EF489E" w:rsidRPr="003C52C2" w:rsidRDefault="00EF489E" w:rsidP="00EF489E">
      <w:pPr>
        <w:pStyle w:val="Akapitzlist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 w:cs="Arial"/>
        </w:rPr>
      </w:pPr>
      <w:r w:rsidRPr="003C52C2">
        <w:rPr>
          <w:rFonts w:eastAsia="Calibri" w:cs="Arial"/>
        </w:rPr>
        <w:t>z</w:t>
      </w:r>
      <w:r w:rsidR="00B150A8" w:rsidRPr="003C52C2">
        <w:rPr>
          <w:rFonts w:eastAsia="Calibri" w:cs="Arial"/>
        </w:rPr>
        <w:t xml:space="preserve"> przodu co najmniej dwie kieszenie dolne umieszczone symetrycznie ze skośnymi otworami zamykane na zamek błyskawiczny spiralny, za kieszeniami dwa otwory zapinane na zamek błyskawiczny umo</w:t>
      </w:r>
      <w:r w:rsidRPr="003C52C2">
        <w:rPr>
          <w:rFonts w:eastAsia="Calibri" w:cs="Arial"/>
        </w:rPr>
        <w:t>żliwiające dostęp np. do kabury;</w:t>
      </w:r>
      <w:r w:rsidR="00B150A8" w:rsidRPr="003C52C2">
        <w:rPr>
          <w:rFonts w:eastAsia="Calibri" w:cs="Arial"/>
        </w:rPr>
        <w:t xml:space="preserve"> </w:t>
      </w:r>
    </w:p>
    <w:p w14:paraId="771257FB" w14:textId="77777777" w:rsidR="00B150A8" w:rsidRPr="003C52C2" w:rsidRDefault="00EF489E" w:rsidP="00EF489E">
      <w:pPr>
        <w:pStyle w:val="Akapitzlist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 w:cs="Arial"/>
        </w:rPr>
      </w:pPr>
      <w:r w:rsidRPr="003C52C2">
        <w:rPr>
          <w:rFonts w:eastAsia="Calibri" w:cs="Arial"/>
        </w:rPr>
        <w:t>u</w:t>
      </w:r>
      <w:r w:rsidR="00B150A8" w:rsidRPr="003C52C2">
        <w:rPr>
          <w:rFonts w:eastAsia="Calibri" w:cs="Arial"/>
        </w:rPr>
        <w:t xml:space="preserve"> dołu rękawów regulacja obwodu mankietów oraz możliwość regulacji obwodu dołu bluzy. </w:t>
      </w:r>
    </w:p>
    <w:p w14:paraId="15C636BE" w14:textId="77777777" w:rsidR="008439A6" w:rsidRPr="003C52C2" w:rsidRDefault="00B150A8" w:rsidP="00B150A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Calibri" w:hAnsi="Arial" w:cs="Arial"/>
          <w:sz w:val="24"/>
          <w:szCs w:val="24"/>
        </w:rPr>
      </w:pPr>
      <w:r w:rsidRPr="003C52C2">
        <w:rPr>
          <w:rFonts w:ascii="Arial" w:eastAsia="Calibri" w:hAnsi="Arial" w:cs="Arial"/>
          <w:sz w:val="24"/>
          <w:szCs w:val="24"/>
        </w:rPr>
        <w:t>Ponadto bluza posiada</w:t>
      </w:r>
      <w:r w:rsidR="008439A6" w:rsidRPr="003C52C2">
        <w:rPr>
          <w:rFonts w:ascii="Arial" w:hAnsi="Arial" w:cs="Arial"/>
          <w:sz w:val="24"/>
          <w:szCs w:val="24"/>
        </w:rPr>
        <w:t>:</w:t>
      </w:r>
    </w:p>
    <w:p w14:paraId="702EC28E" w14:textId="77777777" w:rsidR="008439A6" w:rsidRPr="003C52C2" w:rsidRDefault="00523672" w:rsidP="008439A6">
      <w:pPr>
        <w:pStyle w:val="Akapitzlist"/>
        <w:numPr>
          <w:ilvl w:val="0"/>
          <w:numId w:val="4"/>
        </w:numPr>
        <w:jc w:val="both"/>
        <w:rPr>
          <w:rFonts w:cs="Arial"/>
        </w:rPr>
      </w:pPr>
      <w:r w:rsidRPr="003C52C2">
        <w:rPr>
          <w:rFonts w:cs="Arial"/>
        </w:rPr>
        <w:t xml:space="preserve">na lewej piersi kieszonka przykryta patką, </w:t>
      </w:r>
    </w:p>
    <w:p w14:paraId="4CEAAFE1" w14:textId="77777777" w:rsidR="008439A6" w:rsidRPr="003C52C2" w:rsidRDefault="00523672" w:rsidP="008439A6">
      <w:pPr>
        <w:pStyle w:val="Akapitzlist"/>
        <w:numPr>
          <w:ilvl w:val="0"/>
          <w:numId w:val="4"/>
        </w:numPr>
        <w:jc w:val="both"/>
        <w:rPr>
          <w:rFonts w:cs="Arial"/>
        </w:rPr>
      </w:pPr>
      <w:r w:rsidRPr="003C52C2">
        <w:rPr>
          <w:rFonts w:cs="Arial"/>
        </w:rPr>
        <w:t>na ramionach pagony w kolorze dzianiny</w:t>
      </w:r>
      <w:r w:rsidR="008439A6" w:rsidRPr="003C52C2">
        <w:rPr>
          <w:rFonts w:cs="Arial"/>
        </w:rPr>
        <w:t>,</w:t>
      </w:r>
      <w:r w:rsidRPr="003C52C2">
        <w:rPr>
          <w:rFonts w:cs="Arial"/>
        </w:rPr>
        <w:t xml:space="preserve"> </w:t>
      </w:r>
    </w:p>
    <w:p w14:paraId="626A32F6" w14:textId="77777777" w:rsidR="00523672" w:rsidRPr="003C52C2" w:rsidRDefault="00523672" w:rsidP="008439A6">
      <w:pPr>
        <w:pStyle w:val="Akapitzlist"/>
        <w:numPr>
          <w:ilvl w:val="0"/>
          <w:numId w:val="4"/>
        </w:numPr>
        <w:jc w:val="both"/>
        <w:rPr>
          <w:rFonts w:cs="Arial"/>
        </w:rPr>
      </w:pPr>
      <w:r w:rsidRPr="003C52C2">
        <w:rPr>
          <w:rFonts w:cs="Arial"/>
        </w:rPr>
        <w:t>wzm</w:t>
      </w:r>
      <w:r w:rsidR="008439A6" w:rsidRPr="003C52C2">
        <w:rPr>
          <w:rFonts w:cs="Arial"/>
        </w:rPr>
        <w:t xml:space="preserve">ocnienia barków i rękawów, </w:t>
      </w:r>
    </w:p>
    <w:p w14:paraId="1F31FA9C" w14:textId="77777777" w:rsidR="008439A6" w:rsidRPr="003C52C2" w:rsidRDefault="00227384" w:rsidP="007C0CF1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Wersja damska i męska.</w:t>
      </w:r>
    </w:p>
    <w:p w14:paraId="1F42EEEE" w14:textId="67865F4F" w:rsidR="005E3719" w:rsidRDefault="005E3719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5</w:t>
      </w:r>
      <w:r w:rsidR="00F56955">
        <w:rPr>
          <w:rFonts w:ascii="Arial" w:hAnsi="Arial" w:cs="Arial"/>
          <w:b/>
          <w:bCs/>
          <w:sz w:val="24"/>
          <w:szCs w:val="24"/>
        </w:rPr>
        <w:t>.</w:t>
      </w:r>
      <w:r w:rsidRPr="003C52C2">
        <w:rPr>
          <w:rFonts w:ascii="Arial" w:hAnsi="Arial" w:cs="Arial"/>
          <w:b/>
          <w:bCs/>
          <w:sz w:val="24"/>
          <w:szCs w:val="24"/>
        </w:rPr>
        <w:t xml:space="preserve"> Czapka ocieplana.</w:t>
      </w:r>
      <w:r w:rsidRPr="003C52C2">
        <w:rPr>
          <w:rFonts w:ascii="Arial" w:hAnsi="Arial" w:cs="Arial"/>
          <w:sz w:val="24"/>
          <w:szCs w:val="24"/>
        </w:rPr>
        <w:t xml:space="preserve"> Dzianina elastyczna, </w:t>
      </w:r>
      <w:r w:rsidR="00F56955">
        <w:rPr>
          <w:rFonts w:ascii="Arial" w:hAnsi="Arial" w:cs="Arial"/>
          <w:sz w:val="24"/>
          <w:szCs w:val="24"/>
        </w:rPr>
        <w:t>bawełna/</w:t>
      </w:r>
      <w:r w:rsidRPr="003C52C2">
        <w:rPr>
          <w:rFonts w:ascii="Arial" w:hAnsi="Arial" w:cs="Arial"/>
          <w:sz w:val="24"/>
          <w:szCs w:val="24"/>
        </w:rPr>
        <w:t xml:space="preserve">poliester, ocieplana futerkiem poliester, wywijana, z możliwością regulowania długości. </w:t>
      </w:r>
      <w:r w:rsidR="007F3F5B" w:rsidRPr="003C52C2">
        <w:rPr>
          <w:rFonts w:ascii="Arial" w:hAnsi="Arial" w:cs="Arial"/>
          <w:sz w:val="24"/>
          <w:szCs w:val="24"/>
        </w:rPr>
        <w:t>Kolor granatowy.</w:t>
      </w:r>
      <w:r w:rsidR="00C65F2A" w:rsidRPr="00C65F2A">
        <w:rPr>
          <w:rFonts w:ascii="Arial" w:hAnsi="Arial" w:cs="Arial"/>
          <w:sz w:val="24"/>
          <w:szCs w:val="24"/>
        </w:rPr>
        <w:t xml:space="preserve"> Rozmiar uniwersalny.</w:t>
      </w:r>
    </w:p>
    <w:p w14:paraId="6F4D85F8" w14:textId="5C281843" w:rsidR="00C65F2A" w:rsidRPr="003C52C2" w:rsidRDefault="00C65F2A" w:rsidP="008439A6">
      <w:pPr>
        <w:jc w:val="both"/>
        <w:rPr>
          <w:rFonts w:ascii="Arial" w:hAnsi="Arial" w:cs="Arial"/>
          <w:sz w:val="24"/>
          <w:szCs w:val="24"/>
        </w:rPr>
      </w:pPr>
      <w:r w:rsidRPr="00C65F2A">
        <w:rPr>
          <w:rFonts w:ascii="Arial" w:hAnsi="Arial" w:cs="Arial"/>
          <w:sz w:val="24"/>
          <w:szCs w:val="24"/>
        </w:rPr>
        <w:lastRenderedPageBreak/>
        <w:t xml:space="preserve"> </w:t>
      </w:r>
    </w:p>
    <w:p w14:paraId="7D411363" w14:textId="4D413126" w:rsidR="005E3719" w:rsidRPr="003C52C2" w:rsidRDefault="005E3719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6</w:t>
      </w:r>
      <w:r w:rsidR="001233CC">
        <w:rPr>
          <w:rFonts w:ascii="Arial" w:hAnsi="Arial" w:cs="Arial"/>
          <w:b/>
          <w:bCs/>
          <w:sz w:val="24"/>
          <w:szCs w:val="24"/>
        </w:rPr>
        <w:t>.</w:t>
      </w:r>
      <w:r w:rsidRPr="003C52C2">
        <w:rPr>
          <w:rFonts w:ascii="Arial" w:hAnsi="Arial" w:cs="Arial"/>
          <w:b/>
          <w:bCs/>
          <w:sz w:val="24"/>
          <w:szCs w:val="24"/>
        </w:rPr>
        <w:t xml:space="preserve"> Rękawiczki ocieplane.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="00C729F2" w:rsidRPr="003C52C2">
        <w:rPr>
          <w:rFonts w:ascii="Arial" w:hAnsi="Arial" w:cs="Arial"/>
          <w:sz w:val="24"/>
          <w:szCs w:val="24"/>
        </w:rPr>
        <w:t>Wykonane z bawełny i poliestru, koloru czarnego. Wnętrze rękawiczek jest wyłożone miękkim ociepleniem (np. polarem lub pętelkową dzianiną)</w:t>
      </w:r>
      <w:r w:rsidR="00E457B6" w:rsidRPr="003C52C2">
        <w:rPr>
          <w:rFonts w:ascii="Arial" w:hAnsi="Arial" w:cs="Arial"/>
          <w:sz w:val="24"/>
          <w:szCs w:val="24"/>
        </w:rPr>
        <w:t xml:space="preserve">. Posiadają prążkowane ściągacze na nadgarstkach, które zapobiegają wpadaniu śniegu </w:t>
      </w:r>
      <w:r w:rsidR="00E457B6" w:rsidRPr="003C52C2">
        <w:rPr>
          <w:rFonts w:ascii="Arial" w:hAnsi="Arial" w:cs="Arial"/>
          <w:sz w:val="24"/>
          <w:szCs w:val="24"/>
        </w:rPr>
        <w:br/>
        <w:t>i zimnego powietrza do środka.</w:t>
      </w:r>
      <w:r w:rsidR="005812EC">
        <w:rPr>
          <w:rFonts w:ascii="Arial" w:hAnsi="Arial" w:cs="Arial"/>
          <w:sz w:val="24"/>
          <w:szCs w:val="24"/>
        </w:rPr>
        <w:t xml:space="preserve"> Trzy rozmiary: S/M, M/L, L/XL.</w:t>
      </w:r>
      <w:r w:rsidR="00F56955" w:rsidRPr="00F56955">
        <w:t xml:space="preserve"> </w:t>
      </w:r>
    </w:p>
    <w:p w14:paraId="4C6637A1" w14:textId="3AB448D2" w:rsidR="00E457B6" w:rsidRPr="003C52C2" w:rsidRDefault="00E457B6" w:rsidP="008439A6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7.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b/>
          <w:sz w:val="24"/>
          <w:szCs w:val="24"/>
        </w:rPr>
        <w:t>Obuwie zimowe</w:t>
      </w:r>
      <w:r w:rsidRPr="003C52C2">
        <w:rPr>
          <w:rFonts w:ascii="Arial" w:hAnsi="Arial" w:cs="Arial"/>
          <w:sz w:val="24"/>
          <w:szCs w:val="24"/>
        </w:rPr>
        <w:t xml:space="preserve">. Buty taktyczne o podwyższonej cholewce wyposażone </w:t>
      </w:r>
      <w:r w:rsidRPr="003C52C2">
        <w:rPr>
          <w:rFonts w:ascii="Arial" w:hAnsi="Arial" w:cs="Arial"/>
          <w:sz w:val="24"/>
          <w:szCs w:val="24"/>
        </w:rPr>
        <w:br/>
        <w:t xml:space="preserve">w podnosek z podeszwą antyprzebiciową i antypoślizgową. Cholewka wykonana </w:t>
      </w:r>
      <w:r w:rsidRPr="003C52C2">
        <w:rPr>
          <w:rFonts w:ascii="Arial" w:hAnsi="Arial" w:cs="Arial"/>
          <w:sz w:val="24"/>
          <w:szCs w:val="24"/>
        </w:rPr>
        <w:br/>
        <w:t>z wysokiej jakości skór licowych gładkich o zmniejszonej nasiąkliwości wody i wysokim współczynniku przepuszczalności pary wodnej, wewnętrzne ocieplenie zapewniające komfort pracy w temperaturach ujemnych. Podeszwa wykonana z wysokogatunkowego tworzywa o grubym, głębokim bieżniku, co gwarantuje doskonałą przyczepność do zróżnicowanych nawierzchni, takich jak błoto, śnieg, żwir.</w:t>
      </w:r>
      <w:r w:rsidR="003C52C2" w:rsidRPr="003C52C2"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>Duża wytrzymałość na czynniki zewnętrzne i trudne warunki atmosferyczne. Obuwie łączy wysokiej jakości skórę naturalną z nowoczesnymi, kompozytowymi materiałami i zaawansowaną membraną umożliwiającą efektywne odprowadzanie wilgoci na zewnątrz, co wpływa na zachowanie odpowiedniego mikroklimatu wewnątrz buta i zapobiega przegrzewaniu się stopy.</w:t>
      </w:r>
    </w:p>
    <w:p w14:paraId="734C00DA" w14:textId="4E4514B6" w:rsidR="003C52C2" w:rsidRDefault="003C52C2" w:rsidP="003C52C2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Ad. 8. Szalik</w:t>
      </w:r>
      <w:r w:rsidRPr="003C52C2">
        <w:rPr>
          <w:rFonts w:ascii="Arial" w:hAnsi="Arial" w:cs="Arial"/>
          <w:sz w:val="24"/>
          <w:szCs w:val="24"/>
        </w:rPr>
        <w:t xml:space="preserve"> koloru granatowego </w:t>
      </w:r>
      <w:r>
        <w:rPr>
          <w:rFonts w:ascii="Arial" w:hAnsi="Arial" w:cs="Arial"/>
          <w:sz w:val="24"/>
          <w:szCs w:val="24"/>
        </w:rPr>
        <w:t>w</w:t>
      </w:r>
      <w:r w:rsidRPr="003C52C2">
        <w:rPr>
          <w:rFonts w:ascii="Arial" w:hAnsi="Arial" w:cs="Arial"/>
          <w:sz w:val="24"/>
          <w:szCs w:val="24"/>
        </w:rPr>
        <w:t>ykonany z miękkiego i ciepłego akrylu</w:t>
      </w:r>
      <w:r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>skutecznie zabezpiecza przed wiatrem i niską temperaturą.</w:t>
      </w:r>
      <w:r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 xml:space="preserve">Szerokość </w:t>
      </w:r>
      <w:r>
        <w:rPr>
          <w:rFonts w:ascii="Arial" w:hAnsi="Arial" w:cs="Arial"/>
          <w:sz w:val="24"/>
          <w:szCs w:val="24"/>
        </w:rPr>
        <w:t xml:space="preserve">około </w:t>
      </w:r>
      <w:r w:rsidRPr="003C52C2">
        <w:rPr>
          <w:rFonts w:ascii="Arial" w:hAnsi="Arial" w:cs="Arial"/>
          <w:sz w:val="24"/>
          <w:szCs w:val="24"/>
        </w:rPr>
        <w:t>25 cm</w:t>
      </w:r>
      <w:r>
        <w:rPr>
          <w:rFonts w:ascii="Arial" w:hAnsi="Arial" w:cs="Arial"/>
          <w:sz w:val="24"/>
          <w:szCs w:val="24"/>
        </w:rPr>
        <w:t>, d</w:t>
      </w:r>
      <w:r w:rsidRPr="003C52C2">
        <w:rPr>
          <w:rFonts w:ascii="Arial" w:hAnsi="Arial" w:cs="Arial"/>
          <w:sz w:val="24"/>
          <w:szCs w:val="24"/>
        </w:rPr>
        <w:t>ługość</w:t>
      </w:r>
      <w:r>
        <w:rPr>
          <w:rFonts w:ascii="Arial" w:hAnsi="Arial" w:cs="Arial"/>
          <w:sz w:val="24"/>
          <w:szCs w:val="24"/>
        </w:rPr>
        <w:t xml:space="preserve"> około</w:t>
      </w:r>
      <w:r w:rsidRPr="003C52C2">
        <w:rPr>
          <w:rFonts w:ascii="Arial" w:hAnsi="Arial" w:cs="Arial"/>
          <w:sz w:val="24"/>
          <w:szCs w:val="24"/>
        </w:rPr>
        <w:t xml:space="preserve"> 107 cm</w:t>
      </w:r>
      <w:r>
        <w:rPr>
          <w:rFonts w:ascii="Arial" w:hAnsi="Arial" w:cs="Arial"/>
          <w:sz w:val="24"/>
          <w:szCs w:val="24"/>
        </w:rPr>
        <w:t>.</w:t>
      </w:r>
    </w:p>
    <w:p w14:paraId="6F0C63BD" w14:textId="5B98A4C6" w:rsidR="003C52C2" w:rsidRDefault="003C52C2" w:rsidP="003C52C2">
      <w:pPr>
        <w:jc w:val="both"/>
        <w:rPr>
          <w:rFonts w:ascii="Arial" w:hAnsi="Arial" w:cs="Arial"/>
          <w:sz w:val="24"/>
          <w:szCs w:val="24"/>
        </w:rPr>
      </w:pPr>
      <w:r w:rsidRPr="005812EC">
        <w:rPr>
          <w:rFonts w:ascii="Arial" w:hAnsi="Arial" w:cs="Arial"/>
          <w:b/>
          <w:bCs/>
          <w:sz w:val="24"/>
          <w:szCs w:val="24"/>
        </w:rPr>
        <w:t>Ad. 9. Garnitur granatowy galowy</w:t>
      </w:r>
      <w:r>
        <w:rPr>
          <w:rFonts w:ascii="Arial" w:hAnsi="Arial" w:cs="Arial"/>
          <w:sz w:val="24"/>
          <w:szCs w:val="24"/>
        </w:rPr>
        <w:t>. W skład garnituru granatowego galowego wchodzi</w:t>
      </w:r>
      <w:r w:rsidR="00853F8A">
        <w:rPr>
          <w:rFonts w:ascii="Arial" w:hAnsi="Arial" w:cs="Arial"/>
          <w:sz w:val="24"/>
          <w:szCs w:val="24"/>
        </w:rPr>
        <w:t xml:space="preserve"> marynarka i spodnie lub spódnica tj.</w:t>
      </w:r>
      <w:r>
        <w:rPr>
          <w:rFonts w:ascii="Arial" w:hAnsi="Arial" w:cs="Arial"/>
          <w:sz w:val="24"/>
          <w:szCs w:val="24"/>
        </w:rPr>
        <w:t>:</w:t>
      </w:r>
    </w:p>
    <w:p w14:paraId="43F1DB09" w14:textId="1F4719AF" w:rsidR="003C52C2" w:rsidRPr="003C52C2" w:rsidRDefault="003C52C2" w:rsidP="003314B1">
      <w:pPr>
        <w:pStyle w:val="Akapitzlist"/>
        <w:numPr>
          <w:ilvl w:val="0"/>
          <w:numId w:val="26"/>
        </w:numPr>
        <w:jc w:val="both"/>
        <w:rPr>
          <w:rFonts w:cs="Arial"/>
        </w:rPr>
      </w:pPr>
      <w:r w:rsidRPr="003C52C2">
        <w:rPr>
          <w:rFonts w:cs="Arial"/>
        </w:rPr>
        <w:t>Marynarka jednorzędowa o kroju klasyczny</w:t>
      </w:r>
      <w:r w:rsidR="003314B1">
        <w:rPr>
          <w:rFonts w:cs="Arial"/>
        </w:rPr>
        <w:t>m,</w:t>
      </w:r>
      <w:r w:rsidRPr="003C52C2">
        <w:rPr>
          <w:rFonts w:cs="Arial"/>
        </w:rPr>
        <w:t xml:space="preserve"> zapinana na trzy guziki,  emblematy tarcza UW (zdjęcie nr 1) na lewym ramieniu i emblematem „Straż Uniwersytecka” (zdjęcie nr 2) nad lewą kieszenią.</w:t>
      </w:r>
      <w:r w:rsidR="005812EC">
        <w:rPr>
          <w:rFonts w:cs="Arial"/>
        </w:rPr>
        <w:t xml:space="preserve"> Wersja damska i męska.</w:t>
      </w:r>
    </w:p>
    <w:p w14:paraId="7BDDB985" w14:textId="6A7A7CE3" w:rsidR="005812EC" w:rsidRPr="00853F8A" w:rsidRDefault="003C52C2" w:rsidP="00853F8A">
      <w:pPr>
        <w:pStyle w:val="Akapitzlist"/>
        <w:numPr>
          <w:ilvl w:val="0"/>
          <w:numId w:val="26"/>
        </w:numPr>
        <w:jc w:val="both"/>
        <w:rPr>
          <w:rFonts w:cs="Arial"/>
        </w:rPr>
      </w:pPr>
      <w:bookmarkStart w:id="1" w:name="_Hlk226548113"/>
      <w:r w:rsidRPr="003C52C2">
        <w:rPr>
          <w:rFonts w:cs="Arial"/>
        </w:rPr>
        <w:t xml:space="preserve">Spodnie wyjściowe granatowe </w:t>
      </w:r>
      <w:r w:rsidR="003314B1">
        <w:rPr>
          <w:rFonts w:cs="Arial"/>
        </w:rPr>
        <w:t xml:space="preserve">męskie </w:t>
      </w:r>
      <w:r w:rsidRPr="003C52C2">
        <w:rPr>
          <w:rFonts w:cs="Arial"/>
        </w:rPr>
        <w:t xml:space="preserve">kolor jak marynarka. Spodnie typu garniturowego z kieszeniami bocznymi z przodu, nogawki długie o kroju klasycznym w kant, zapinane w pasie na guzik, regulacja w pasie, rozporek kryty, zapinany na zamek. Spodnie w kolorze granatowym wykonane z materiału: elana lub poliester </w:t>
      </w:r>
      <w:r w:rsidR="003314B1">
        <w:rPr>
          <w:rFonts w:cs="Arial"/>
        </w:rPr>
        <w:br/>
      </w:r>
      <w:r w:rsidRPr="003C52C2">
        <w:rPr>
          <w:rFonts w:cs="Arial"/>
        </w:rPr>
        <w:t>z dodatkiem wiskozy o gramaturze min. 250 g/m2, szyte na miarę</w:t>
      </w:r>
      <w:r w:rsidR="003314B1">
        <w:rPr>
          <w:rFonts w:cs="Arial"/>
        </w:rPr>
        <w:t>.</w:t>
      </w:r>
    </w:p>
    <w:p w14:paraId="56D5F200" w14:textId="0AF4BD28" w:rsidR="003314B1" w:rsidRPr="003314B1" w:rsidRDefault="003314B1" w:rsidP="003314B1">
      <w:pPr>
        <w:pStyle w:val="Akapitzlist"/>
        <w:numPr>
          <w:ilvl w:val="0"/>
          <w:numId w:val="26"/>
        </w:numPr>
        <w:jc w:val="both"/>
        <w:rPr>
          <w:rFonts w:cs="Arial"/>
        </w:rPr>
      </w:pPr>
      <w:r w:rsidRPr="003314B1">
        <w:rPr>
          <w:rFonts w:cs="Arial"/>
        </w:rPr>
        <w:t>Spodnie lub spódnica wyjściowa damska</w:t>
      </w:r>
      <w:r>
        <w:rPr>
          <w:rFonts w:cs="Arial"/>
        </w:rPr>
        <w:t>,</w:t>
      </w:r>
      <w:r w:rsidRPr="003314B1">
        <w:rPr>
          <w:rFonts w:cs="Arial"/>
        </w:rPr>
        <w:t xml:space="preserve"> granatowa kolor jak marynarka, regulacja w pasie, rozporek kryty, zapinany na zamek.</w:t>
      </w:r>
    </w:p>
    <w:p w14:paraId="026BC70A" w14:textId="5BB2FEB2" w:rsidR="003C52C2" w:rsidRPr="003314B1" w:rsidRDefault="003314B1" w:rsidP="003314B1">
      <w:pPr>
        <w:pStyle w:val="Akapitzlist"/>
        <w:numPr>
          <w:ilvl w:val="0"/>
          <w:numId w:val="27"/>
        </w:numPr>
        <w:ind w:left="993" w:hanging="284"/>
        <w:jc w:val="both"/>
        <w:rPr>
          <w:rFonts w:cs="Arial"/>
        </w:rPr>
      </w:pPr>
      <w:r w:rsidRPr="003314B1">
        <w:rPr>
          <w:rFonts w:cs="Arial"/>
        </w:rPr>
        <w:t xml:space="preserve">trwała tkanina wełniano-poliestrowa – połączenie naturalnej wełny </w:t>
      </w:r>
      <w:r>
        <w:rPr>
          <w:rFonts w:cs="Arial"/>
        </w:rPr>
        <w:br/>
      </w:r>
      <w:r w:rsidRPr="003314B1">
        <w:rPr>
          <w:rFonts w:cs="Arial"/>
        </w:rPr>
        <w:t xml:space="preserve">i wytrzymałych włókien syntetycznych zapewnia odporność na zagniecenia </w:t>
      </w:r>
      <w:r>
        <w:rPr>
          <w:rFonts w:cs="Arial"/>
        </w:rPr>
        <w:br/>
      </w:r>
      <w:r w:rsidRPr="003314B1">
        <w:rPr>
          <w:rFonts w:cs="Arial"/>
        </w:rPr>
        <w:t>i długotrwałe użytkowanie.</w:t>
      </w:r>
    </w:p>
    <w:p w14:paraId="7BBF7DCE" w14:textId="013DB6B3" w:rsidR="003C52C2" w:rsidRPr="003C52C2" w:rsidRDefault="003314B1" w:rsidP="003314B1">
      <w:pPr>
        <w:pStyle w:val="Akapitzlist"/>
        <w:numPr>
          <w:ilvl w:val="0"/>
          <w:numId w:val="27"/>
        </w:numPr>
        <w:ind w:left="993" w:hanging="284"/>
        <w:jc w:val="both"/>
        <w:rPr>
          <w:rFonts w:cs="Arial"/>
        </w:rPr>
      </w:pPr>
      <w:r w:rsidRPr="003C52C2">
        <w:rPr>
          <w:rFonts w:cs="Arial"/>
        </w:rPr>
        <w:t>klasyczny, prosty fason – podkreśla sylwetkę i gwarantuje profesjonalny wygląd w każdej sytuacji służbowej.</w:t>
      </w:r>
    </w:p>
    <w:p w14:paraId="4B9C4AFC" w14:textId="71B1BA21" w:rsidR="003C52C2" w:rsidRDefault="003314B1" w:rsidP="003314B1">
      <w:pPr>
        <w:pStyle w:val="Akapitzlist"/>
        <w:numPr>
          <w:ilvl w:val="0"/>
          <w:numId w:val="27"/>
        </w:numPr>
        <w:ind w:left="993" w:hanging="284"/>
        <w:jc w:val="both"/>
        <w:rPr>
          <w:rFonts w:cs="Arial"/>
        </w:rPr>
      </w:pPr>
      <w:r w:rsidRPr="003C52C2">
        <w:rPr>
          <w:rFonts w:cs="Arial"/>
        </w:rPr>
        <w:t xml:space="preserve">spodnie lub spódnica </w:t>
      </w:r>
      <w:r w:rsidR="003C52C2" w:rsidRPr="003C52C2">
        <w:rPr>
          <w:rFonts w:cs="Arial"/>
        </w:rPr>
        <w:t>wyjściowa o gramaturze min. 250 g/m2, szyta na miarę.</w:t>
      </w:r>
    </w:p>
    <w:bookmarkEnd w:id="1"/>
    <w:p w14:paraId="7260A1A0" w14:textId="29B01CFE" w:rsidR="005812EC" w:rsidRDefault="005812EC" w:rsidP="005812EC">
      <w:pPr>
        <w:spacing w:before="240"/>
        <w:jc w:val="both"/>
        <w:rPr>
          <w:rFonts w:ascii="Arial" w:hAnsi="Arial" w:cs="Arial"/>
          <w:sz w:val="24"/>
          <w:szCs w:val="24"/>
        </w:rPr>
      </w:pPr>
      <w:r w:rsidRPr="005812EC">
        <w:rPr>
          <w:rFonts w:ascii="Arial" w:hAnsi="Arial" w:cs="Arial"/>
          <w:b/>
          <w:bCs/>
          <w:sz w:val="24"/>
          <w:szCs w:val="24"/>
        </w:rPr>
        <w:t xml:space="preserve">Ad. 10. Czapka rogatywka </w:t>
      </w:r>
      <w:r w:rsidRPr="005812EC">
        <w:rPr>
          <w:rFonts w:ascii="Arial" w:hAnsi="Arial" w:cs="Arial"/>
          <w:sz w:val="24"/>
          <w:szCs w:val="24"/>
        </w:rPr>
        <w:t>granatowa w/g wzoru</w:t>
      </w:r>
      <w:r w:rsidR="00D60813">
        <w:rPr>
          <w:rFonts w:ascii="Arial" w:hAnsi="Arial" w:cs="Arial"/>
          <w:sz w:val="24"/>
          <w:szCs w:val="24"/>
        </w:rPr>
        <w:t xml:space="preserve"> dostępnego u Zamawiającego</w:t>
      </w:r>
      <w:r w:rsidRPr="005812EC">
        <w:rPr>
          <w:rFonts w:ascii="Arial" w:hAnsi="Arial" w:cs="Arial"/>
          <w:sz w:val="24"/>
          <w:szCs w:val="24"/>
        </w:rPr>
        <w:t xml:space="preserve"> </w:t>
      </w:r>
      <w:r w:rsidR="00B65DB7">
        <w:rPr>
          <w:rFonts w:ascii="Arial" w:hAnsi="Arial" w:cs="Arial"/>
          <w:sz w:val="24"/>
          <w:szCs w:val="24"/>
        </w:rPr>
        <w:t xml:space="preserve">(zdjęcie nr 6) </w:t>
      </w:r>
      <w:r w:rsidRPr="005812EC">
        <w:rPr>
          <w:rFonts w:ascii="Arial" w:hAnsi="Arial" w:cs="Arial"/>
          <w:sz w:val="24"/>
          <w:szCs w:val="24"/>
        </w:rPr>
        <w:t>z emblematem małym Orzeł UW (zdjęcie nr 3)</w:t>
      </w:r>
      <w:r>
        <w:rPr>
          <w:rFonts w:ascii="Arial" w:hAnsi="Arial" w:cs="Arial"/>
          <w:sz w:val="24"/>
          <w:szCs w:val="24"/>
        </w:rPr>
        <w:t>.</w:t>
      </w:r>
    </w:p>
    <w:p w14:paraId="1ECF6DF9" w14:textId="1198DA29" w:rsidR="005812EC" w:rsidRPr="005812EC" w:rsidRDefault="005812EC" w:rsidP="00853F8A">
      <w:pPr>
        <w:jc w:val="both"/>
        <w:rPr>
          <w:rFonts w:ascii="Arial" w:hAnsi="Arial" w:cs="Arial"/>
          <w:sz w:val="24"/>
          <w:szCs w:val="24"/>
        </w:rPr>
      </w:pPr>
      <w:r w:rsidRPr="005812EC">
        <w:rPr>
          <w:rFonts w:ascii="Arial" w:hAnsi="Arial" w:cs="Arial"/>
          <w:b/>
          <w:bCs/>
          <w:sz w:val="24"/>
          <w:szCs w:val="24"/>
        </w:rPr>
        <w:t>Ad. 11.</w:t>
      </w:r>
      <w:r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b/>
          <w:sz w:val="24"/>
          <w:szCs w:val="24"/>
        </w:rPr>
        <w:t>Koszula letnia biała</w:t>
      </w:r>
      <w:r w:rsidRPr="003C52C2">
        <w:rPr>
          <w:rFonts w:ascii="Arial" w:hAnsi="Arial" w:cs="Arial"/>
          <w:sz w:val="24"/>
          <w:szCs w:val="24"/>
        </w:rPr>
        <w:t xml:space="preserve"> typu garniturowego ze sztywnym kołnierzykiem, rozpinana z krótkim rękawem. W kolorze białym, wykonana z materiału bawełna (min. 60%) i poliester (max. 40%) o gramaturze min. 130 g/m</w:t>
      </w:r>
      <w:r w:rsidRPr="003C52C2">
        <w:rPr>
          <w:rFonts w:ascii="Arial" w:hAnsi="Arial" w:cs="Arial"/>
          <w:sz w:val="24"/>
          <w:szCs w:val="24"/>
          <w:vertAlign w:val="superscript"/>
        </w:rPr>
        <w:t>2</w:t>
      </w:r>
      <w:r w:rsidRPr="003C52C2">
        <w:rPr>
          <w:rFonts w:ascii="Arial" w:hAnsi="Arial" w:cs="Arial"/>
          <w:sz w:val="24"/>
          <w:szCs w:val="24"/>
        </w:rPr>
        <w:t xml:space="preserve"> z pagonami i tarczą UW (zdjęcie nr 1) na lewym ramieniu.</w:t>
      </w:r>
      <w:r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>Wersja damska i męska.</w:t>
      </w:r>
    </w:p>
    <w:p w14:paraId="05A739E0" w14:textId="77777777" w:rsidR="003314B1" w:rsidRPr="003C52C2" w:rsidRDefault="003314B1" w:rsidP="003314B1">
      <w:pPr>
        <w:pStyle w:val="Akapitzlist"/>
        <w:ind w:left="993"/>
        <w:jc w:val="both"/>
        <w:rPr>
          <w:rFonts w:cs="Arial"/>
        </w:rPr>
      </w:pPr>
    </w:p>
    <w:p w14:paraId="5B67F415" w14:textId="103C79C7" w:rsidR="00523672" w:rsidRPr="003C52C2" w:rsidRDefault="009139D9" w:rsidP="008439A6">
      <w:pPr>
        <w:jc w:val="both"/>
        <w:rPr>
          <w:rFonts w:ascii="Arial" w:hAnsi="Arial" w:cs="Arial"/>
          <w:sz w:val="24"/>
          <w:szCs w:val="24"/>
        </w:rPr>
      </w:pPr>
      <w:r w:rsidRPr="005812EC">
        <w:rPr>
          <w:rFonts w:ascii="Arial" w:hAnsi="Arial" w:cs="Arial"/>
          <w:b/>
          <w:bCs/>
          <w:sz w:val="24"/>
          <w:szCs w:val="24"/>
        </w:rPr>
        <w:t>Ad. 12</w:t>
      </w:r>
      <w:r w:rsidR="005812EC">
        <w:rPr>
          <w:rFonts w:ascii="Arial" w:hAnsi="Arial" w:cs="Arial"/>
          <w:b/>
          <w:sz w:val="24"/>
          <w:szCs w:val="24"/>
        </w:rPr>
        <w:t>.</w:t>
      </w:r>
      <w:r w:rsidRPr="005812EC">
        <w:rPr>
          <w:rFonts w:ascii="Arial" w:hAnsi="Arial" w:cs="Arial"/>
          <w:b/>
          <w:sz w:val="24"/>
          <w:szCs w:val="24"/>
        </w:rPr>
        <w:t xml:space="preserve"> </w:t>
      </w:r>
      <w:r w:rsidR="00523672" w:rsidRPr="003C52C2">
        <w:rPr>
          <w:rFonts w:ascii="Arial" w:hAnsi="Arial" w:cs="Arial"/>
          <w:b/>
          <w:sz w:val="24"/>
          <w:szCs w:val="24"/>
        </w:rPr>
        <w:t xml:space="preserve">Koszulki </w:t>
      </w:r>
      <w:r w:rsidR="00523672" w:rsidRPr="001233CC">
        <w:rPr>
          <w:rFonts w:ascii="Arial" w:hAnsi="Arial" w:cs="Arial"/>
          <w:b/>
          <w:sz w:val="24"/>
          <w:szCs w:val="24"/>
        </w:rPr>
        <w:t xml:space="preserve">polo </w:t>
      </w:r>
      <w:r w:rsidR="0065237A" w:rsidRPr="003C52C2">
        <w:rPr>
          <w:rFonts w:ascii="Arial" w:hAnsi="Arial" w:cs="Arial"/>
          <w:sz w:val="24"/>
          <w:szCs w:val="24"/>
        </w:rPr>
        <w:t>wykonan</w:t>
      </w:r>
      <w:r w:rsidRPr="003C52C2">
        <w:rPr>
          <w:rFonts w:ascii="Arial" w:hAnsi="Arial" w:cs="Arial"/>
          <w:sz w:val="24"/>
          <w:szCs w:val="24"/>
        </w:rPr>
        <w:t>e</w:t>
      </w:r>
      <w:r w:rsidR="0065237A" w:rsidRPr="003C52C2">
        <w:rPr>
          <w:rFonts w:ascii="Arial" w:hAnsi="Arial" w:cs="Arial"/>
          <w:sz w:val="24"/>
          <w:szCs w:val="24"/>
        </w:rPr>
        <w:t xml:space="preserve"> z tkaniny zasadniczej 100 % bawełna, o splocie spiralnym o gęstość co najmniej 200 g/m2, </w:t>
      </w:r>
      <w:r w:rsidR="00C21E24" w:rsidRPr="003C52C2">
        <w:rPr>
          <w:rFonts w:ascii="Arial" w:hAnsi="Arial" w:cs="Arial"/>
          <w:sz w:val="24"/>
          <w:szCs w:val="24"/>
        </w:rPr>
        <w:t>granatowa z emblematem tarcza UW (zdjęcie nr 1) na lewym ramieniu,  emblematem „Straż Uniwersytecka” (zdjęcie nr 2) nad lewą kieszenią i napisem „Straż Uniwersytecka  na tyle (zdjęcie nr 4):</w:t>
      </w:r>
    </w:p>
    <w:p w14:paraId="3E0BB96C" w14:textId="77777777" w:rsidR="00E37D30" w:rsidRPr="003C52C2" w:rsidRDefault="00E37D30" w:rsidP="00E37D30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 xml:space="preserve">skład koszulki: 100% bawełna dzianinowa </w:t>
      </w:r>
      <w:proofErr w:type="spellStart"/>
      <w:r w:rsidRPr="003C52C2">
        <w:rPr>
          <w:rFonts w:cs="Arial"/>
        </w:rPr>
        <w:t>pique</w:t>
      </w:r>
      <w:proofErr w:type="spellEnd"/>
      <w:r w:rsidRPr="003C52C2">
        <w:rPr>
          <w:rFonts w:cs="Arial"/>
        </w:rPr>
        <w:t>/</w:t>
      </w:r>
      <w:proofErr w:type="spellStart"/>
      <w:r w:rsidRPr="003C52C2">
        <w:rPr>
          <w:rFonts w:cs="Arial"/>
        </w:rPr>
        <w:t>lacosta</w:t>
      </w:r>
      <w:proofErr w:type="spellEnd"/>
      <w:r w:rsidR="00EF489E" w:rsidRPr="003C52C2">
        <w:rPr>
          <w:rFonts w:cs="Arial"/>
        </w:rPr>
        <w:t>,</w:t>
      </w:r>
    </w:p>
    <w:p w14:paraId="62D53E5F" w14:textId="77777777" w:rsidR="00C21E24" w:rsidRPr="003C52C2" w:rsidRDefault="00C21E24" w:rsidP="008439A6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>mankiety rękawów i kołnierz wykończone dzianiną o splocie żeberkowym</w:t>
      </w:r>
      <w:r w:rsidR="00EF489E" w:rsidRPr="003C52C2">
        <w:rPr>
          <w:rFonts w:cs="Arial"/>
        </w:rPr>
        <w:t>,</w:t>
      </w:r>
    </w:p>
    <w:p w14:paraId="29C6B00F" w14:textId="77777777" w:rsidR="00C21E24" w:rsidRPr="003C52C2" w:rsidRDefault="00C21E24" w:rsidP="008439A6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>lekko przedłużony tył</w:t>
      </w:r>
      <w:r w:rsidR="00EF489E" w:rsidRPr="003C52C2">
        <w:rPr>
          <w:rFonts w:cs="Arial"/>
        </w:rPr>
        <w:t>,</w:t>
      </w:r>
    </w:p>
    <w:p w14:paraId="465CF85B" w14:textId="77777777" w:rsidR="00C21E24" w:rsidRPr="003C52C2" w:rsidRDefault="00C21E24" w:rsidP="008439A6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>rozcięcia na szwach bocznych</w:t>
      </w:r>
      <w:r w:rsidR="00EF489E" w:rsidRPr="003C52C2">
        <w:rPr>
          <w:rFonts w:cs="Arial"/>
        </w:rPr>
        <w:t>,</w:t>
      </w:r>
    </w:p>
    <w:p w14:paraId="77B08AC7" w14:textId="77777777" w:rsidR="00C21E24" w:rsidRPr="003C52C2" w:rsidRDefault="00C21E24" w:rsidP="008439A6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>guziki w kolorze koszulki (3 szt.)</w:t>
      </w:r>
      <w:r w:rsidR="00EF489E" w:rsidRPr="003C52C2">
        <w:rPr>
          <w:rFonts w:cs="Arial"/>
        </w:rPr>
        <w:t>,</w:t>
      </w:r>
    </w:p>
    <w:p w14:paraId="4AC8FEAF" w14:textId="77777777" w:rsidR="00C21E24" w:rsidRPr="003C52C2" w:rsidRDefault="00C21E24" w:rsidP="0065237A">
      <w:pPr>
        <w:pStyle w:val="Akapitzlist"/>
        <w:numPr>
          <w:ilvl w:val="0"/>
          <w:numId w:val="2"/>
        </w:numPr>
        <w:autoSpaceDE w:val="0"/>
        <w:autoSpaceDN w:val="0"/>
        <w:adjustRightInd w:val="0"/>
        <w:jc w:val="both"/>
        <w:rPr>
          <w:rFonts w:cs="Arial"/>
        </w:rPr>
      </w:pPr>
      <w:r w:rsidRPr="003C52C2">
        <w:rPr>
          <w:rFonts w:cs="Arial"/>
        </w:rPr>
        <w:t>podwójne szwy</w:t>
      </w:r>
      <w:r w:rsidR="0065237A" w:rsidRPr="003C52C2">
        <w:rPr>
          <w:rFonts w:cs="Arial"/>
        </w:rPr>
        <w:t xml:space="preserve"> przy rękawach i u dołu koszulki. Wyposażona w </w:t>
      </w:r>
      <w:r w:rsidR="00EF489E" w:rsidRPr="003C52C2">
        <w:rPr>
          <w:rFonts w:cs="Arial"/>
        </w:rPr>
        <w:t>taśmę wzmacniająca szwy rękawów,</w:t>
      </w:r>
    </w:p>
    <w:p w14:paraId="1BDF6C4C" w14:textId="77777777" w:rsidR="00E37D30" w:rsidRPr="003C52C2" w:rsidRDefault="00E37D30" w:rsidP="00E37D30">
      <w:pPr>
        <w:pStyle w:val="Akapitzlist"/>
        <w:numPr>
          <w:ilvl w:val="0"/>
          <w:numId w:val="2"/>
        </w:numPr>
        <w:jc w:val="both"/>
        <w:rPr>
          <w:rFonts w:cs="Arial"/>
        </w:rPr>
      </w:pPr>
      <w:r w:rsidRPr="003C52C2">
        <w:rPr>
          <w:rFonts w:cs="Arial"/>
        </w:rPr>
        <w:t>tkanina odporna na mechacenie, kolory odporne na pranie, szwy wewnętrzne wykończone overlockiem.</w:t>
      </w:r>
    </w:p>
    <w:p w14:paraId="654A6896" w14:textId="77777777" w:rsidR="00E37D30" w:rsidRPr="003C52C2" w:rsidRDefault="00E37D30" w:rsidP="00E37D30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WARIANT MĘSKI</w:t>
      </w:r>
    </w:p>
    <w:p w14:paraId="729B3F8B" w14:textId="77777777" w:rsidR="00E37D30" w:rsidRPr="003C52C2" w:rsidRDefault="00E37D30" w:rsidP="00EC494C">
      <w:pPr>
        <w:pStyle w:val="Akapitzlist"/>
        <w:numPr>
          <w:ilvl w:val="0"/>
          <w:numId w:val="11"/>
        </w:numPr>
        <w:ind w:left="714" w:hanging="357"/>
        <w:rPr>
          <w:rFonts w:cs="Arial"/>
        </w:rPr>
      </w:pPr>
      <w:r w:rsidRPr="003C52C2">
        <w:rPr>
          <w:rFonts w:cs="Arial"/>
        </w:rPr>
        <w:t xml:space="preserve">zapinany na 3 guziki </w:t>
      </w:r>
    </w:p>
    <w:p w14:paraId="48E1BDC4" w14:textId="77777777" w:rsidR="00E37D30" w:rsidRPr="003C52C2" w:rsidRDefault="00E37D30" w:rsidP="00EC494C">
      <w:pPr>
        <w:pStyle w:val="Akapitzlist"/>
        <w:numPr>
          <w:ilvl w:val="0"/>
          <w:numId w:val="11"/>
        </w:numPr>
        <w:ind w:left="714" w:hanging="357"/>
        <w:rPr>
          <w:rFonts w:cs="Arial"/>
        </w:rPr>
      </w:pPr>
      <w:r w:rsidRPr="003C52C2">
        <w:rPr>
          <w:rFonts w:cs="Arial"/>
        </w:rPr>
        <w:t>krój prosty</w:t>
      </w:r>
    </w:p>
    <w:p w14:paraId="1739F53A" w14:textId="77777777" w:rsidR="00E37D30" w:rsidRPr="003C52C2" w:rsidRDefault="00EF489E" w:rsidP="00EC494C">
      <w:pPr>
        <w:pStyle w:val="Akapitzlist"/>
        <w:numPr>
          <w:ilvl w:val="0"/>
          <w:numId w:val="11"/>
        </w:numPr>
        <w:spacing w:after="120"/>
        <w:ind w:left="714" w:hanging="357"/>
        <w:rPr>
          <w:rFonts w:cs="Arial"/>
        </w:rPr>
      </w:pPr>
      <w:r w:rsidRPr="003C52C2">
        <w:rPr>
          <w:rFonts w:cs="Arial"/>
        </w:rPr>
        <w:t>t</w:t>
      </w:r>
      <w:r w:rsidR="00E37D30" w:rsidRPr="003C52C2">
        <w:rPr>
          <w:rFonts w:cs="Arial"/>
        </w:rPr>
        <w:t>abela wymiarów w centymetrach</w:t>
      </w:r>
    </w:p>
    <w:p w14:paraId="25817090" w14:textId="77777777" w:rsidR="00E37D30" w:rsidRPr="003C52C2" w:rsidRDefault="00E37D30" w:rsidP="00E37D30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4129049C" wp14:editId="5DA2B6C0">
            <wp:extent cx="4917227" cy="11049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4029" cy="11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80A85" w14:textId="77777777" w:rsidR="00E37D30" w:rsidRPr="003C52C2" w:rsidRDefault="00E37D30" w:rsidP="00EF489E">
      <w:p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</w:p>
    <w:p w14:paraId="224871BA" w14:textId="77777777" w:rsidR="00E37D30" w:rsidRPr="003C52C2" w:rsidRDefault="00E37D30" w:rsidP="00E37D30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3C52C2">
        <w:rPr>
          <w:rFonts w:ascii="Arial" w:hAnsi="Arial" w:cs="Arial"/>
          <w:b/>
          <w:bCs/>
          <w:sz w:val="24"/>
          <w:szCs w:val="24"/>
        </w:rPr>
        <w:t>WARIANT DAMSKI</w:t>
      </w:r>
    </w:p>
    <w:p w14:paraId="503FA524" w14:textId="77777777" w:rsidR="00E37D30" w:rsidRPr="003C52C2" w:rsidRDefault="00E37D30" w:rsidP="00EC494C">
      <w:pPr>
        <w:pStyle w:val="Akapitzlist"/>
        <w:numPr>
          <w:ilvl w:val="0"/>
          <w:numId w:val="12"/>
        </w:numPr>
        <w:ind w:left="714" w:hanging="357"/>
        <w:rPr>
          <w:rFonts w:cs="Arial"/>
        </w:rPr>
      </w:pPr>
      <w:r w:rsidRPr="003C52C2">
        <w:rPr>
          <w:rFonts w:cs="Arial"/>
        </w:rPr>
        <w:t>zapinany na 4 białe guziki o średnicy 10 mm (+/- 1 mm)</w:t>
      </w:r>
    </w:p>
    <w:p w14:paraId="34AF353D" w14:textId="77777777" w:rsidR="00E37D30" w:rsidRPr="003C52C2" w:rsidRDefault="00E37D30" w:rsidP="00EC494C">
      <w:pPr>
        <w:pStyle w:val="Akapitzlist"/>
        <w:numPr>
          <w:ilvl w:val="0"/>
          <w:numId w:val="12"/>
        </w:numPr>
        <w:ind w:left="714" w:hanging="357"/>
        <w:rPr>
          <w:rFonts w:cs="Arial"/>
        </w:rPr>
      </w:pPr>
      <w:r w:rsidRPr="003C52C2">
        <w:rPr>
          <w:rFonts w:cs="Arial"/>
        </w:rPr>
        <w:t xml:space="preserve">długość plisy z guzikami 16-18 cm </w:t>
      </w:r>
    </w:p>
    <w:p w14:paraId="409A32DC" w14:textId="77777777" w:rsidR="00E37D30" w:rsidRPr="003C52C2" w:rsidRDefault="00E37D30" w:rsidP="00EC494C">
      <w:pPr>
        <w:pStyle w:val="Akapitzlist"/>
        <w:numPr>
          <w:ilvl w:val="0"/>
          <w:numId w:val="12"/>
        </w:numPr>
        <w:ind w:left="714" w:hanging="357"/>
        <w:rPr>
          <w:rFonts w:cs="Arial"/>
        </w:rPr>
      </w:pPr>
      <w:r w:rsidRPr="003C52C2">
        <w:rPr>
          <w:rFonts w:cs="Arial"/>
        </w:rPr>
        <w:t xml:space="preserve">krój </w:t>
      </w:r>
      <w:proofErr w:type="spellStart"/>
      <w:r w:rsidRPr="003C52C2">
        <w:rPr>
          <w:rFonts w:cs="Arial"/>
        </w:rPr>
        <w:t>taliowany</w:t>
      </w:r>
      <w:proofErr w:type="spellEnd"/>
      <w:r w:rsidRPr="003C52C2">
        <w:rPr>
          <w:rFonts w:cs="Arial"/>
        </w:rPr>
        <w:t xml:space="preserve"> </w:t>
      </w:r>
    </w:p>
    <w:p w14:paraId="769E099F" w14:textId="77777777" w:rsidR="00E37D30" w:rsidRPr="003C52C2" w:rsidRDefault="00EF489E" w:rsidP="00EC494C">
      <w:pPr>
        <w:pStyle w:val="Akapitzlist"/>
        <w:numPr>
          <w:ilvl w:val="0"/>
          <w:numId w:val="12"/>
        </w:numPr>
        <w:spacing w:after="120"/>
        <w:ind w:left="714" w:hanging="357"/>
        <w:rPr>
          <w:rFonts w:cs="Arial"/>
        </w:rPr>
      </w:pPr>
      <w:r w:rsidRPr="003C52C2">
        <w:rPr>
          <w:rFonts w:cs="Arial"/>
        </w:rPr>
        <w:t>t</w:t>
      </w:r>
      <w:r w:rsidR="00E37D30" w:rsidRPr="003C52C2">
        <w:rPr>
          <w:rFonts w:cs="Arial"/>
        </w:rPr>
        <w:t>abela wymiarów w centymetrach</w:t>
      </w:r>
    </w:p>
    <w:p w14:paraId="27E40197" w14:textId="77777777" w:rsidR="00C21E24" w:rsidRPr="003C52C2" w:rsidRDefault="00E37D30" w:rsidP="00915D9B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4649DB09" wp14:editId="5FECF478">
            <wp:extent cx="4916805" cy="1720459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3696" cy="175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4882" w14:textId="37F69298" w:rsidR="00853F8A" w:rsidRDefault="00853F8A" w:rsidP="00853F8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853F8A">
        <w:rPr>
          <w:rFonts w:ascii="Arial" w:hAnsi="Arial" w:cs="Arial"/>
          <w:b/>
          <w:bCs/>
          <w:sz w:val="24"/>
          <w:szCs w:val="24"/>
        </w:rPr>
        <w:t>Ad. 13. Spodnie</w:t>
      </w:r>
      <w:r w:rsidRPr="00853F8A">
        <w:rPr>
          <w:rFonts w:ascii="Arial" w:hAnsi="Arial" w:cs="Arial"/>
          <w:b/>
          <w:sz w:val="24"/>
          <w:szCs w:val="24"/>
        </w:rPr>
        <w:t xml:space="preserve"> granatowe</w:t>
      </w:r>
      <w:r w:rsidRPr="00853F8A">
        <w:rPr>
          <w:rFonts w:ascii="Arial" w:hAnsi="Arial" w:cs="Arial"/>
          <w:bCs/>
          <w:sz w:val="24"/>
          <w:szCs w:val="24"/>
        </w:rPr>
        <w:t xml:space="preserve"> kolor jak marynarka. Spodnie typu garniturowego </w:t>
      </w:r>
      <w:r w:rsidR="00C65F2A">
        <w:rPr>
          <w:rFonts w:ascii="Arial" w:hAnsi="Arial" w:cs="Arial"/>
          <w:bCs/>
          <w:sz w:val="24"/>
          <w:szCs w:val="24"/>
        </w:rPr>
        <w:br/>
      </w:r>
      <w:r w:rsidRPr="00853F8A">
        <w:rPr>
          <w:rFonts w:ascii="Arial" w:hAnsi="Arial" w:cs="Arial"/>
          <w:bCs/>
          <w:sz w:val="24"/>
          <w:szCs w:val="24"/>
        </w:rPr>
        <w:t xml:space="preserve">z kieszeniami bocznymi z przodu, nogawki długie o kroju klasycznym </w:t>
      </w:r>
      <w:r>
        <w:rPr>
          <w:rFonts w:ascii="Arial" w:hAnsi="Arial" w:cs="Arial"/>
          <w:bCs/>
          <w:sz w:val="24"/>
          <w:szCs w:val="24"/>
        </w:rPr>
        <w:br/>
      </w:r>
      <w:r w:rsidRPr="00853F8A">
        <w:rPr>
          <w:rFonts w:ascii="Arial" w:hAnsi="Arial" w:cs="Arial"/>
          <w:bCs/>
          <w:sz w:val="24"/>
          <w:szCs w:val="24"/>
        </w:rPr>
        <w:t>w kant, zapinane w pasie na guzik, regulacja w pasie, rozporek kryty, zapinany na zamek. Spodnie w kolorze granatowym wykonane z materiału: elana lub poliester z dodatkiem wiskozy o gramaturze min. 250 g/m2, szyte na miarę</w:t>
      </w:r>
      <w:r w:rsidR="0095041F">
        <w:rPr>
          <w:rFonts w:ascii="Arial" w:hAnsi="Arial" w:cs="Arial"/>
          <w:bCs/>
          <w:sz w:val="24"/>
          <w:szCs w:val="24"/>
        </w:rPr>
        <w:t>;</w:t>
      </w:r>
    </w:p>
    <w:p w14:paraId="1078F1C0" w14:textId="4A98365E" w:rsidR="00853F8A" w:rsidRPr="001233CC" w:rsidRDefault="00853F8A" w:rsidP="001233CC">
      <w:pPr>
        <w:autoSpaceDE w:val="0"/>
        <w:autoSpaceDN w:val="0"/>
        <w:adjustRightInd w:val="0"/>
        <w:spacing w:before="120" w:after="12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1233CC">
        <w:rPr>
          <w:rFonts w:ascii="Arial" w:hAnsi="Arial" w:cs="Arial"/>
          <w:b/>
          <w:sz w:val="24"/>
          <w:szCs w:val="24"/>
        </w:rPr>
        <w:lastRenderedPageBreak/>
        <w:t>lub</w:t>
      </w:r>
    </w:p>
    <w:p w14:paraId="3CE3A737" w14:textId="0EDDD027" w:rsidR="00853F8A" w:rsidRPr="00853F8A" w:rsidRDefault="00853F8A" w:rsidP="00853F8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Cs/>
          <w:sz w:val="24"/>
          <w:szCs w:val="24"/>
        </w:rPr>
      </w:pPr>
      <w:r w:rsidRPr="00853F8A">
        <w:rPr>
          <w:rFonts w:ascii="Arial" w:hAnsi="Arial" w:cs="Arial"/>
          <w:b/>
          <w:sz w:val="24"/>
          <w:szCs w:val="24"/>
        </w:rPr>
        <w:t xml:space="preserve">Spódnica </w:t>
      </w:r>
      <w:r w:rsidR="0095041F">
        <w:rPr>
          <w:rFonts w:ascii="Arial" w:hAnsi="Arial" w:cs="Arial"/>
          <w:b/>
          <w:sz w:val="24"/>
          <w:szCs w:val="24"/>
        </w:rPr>
        <w:t>granatowa</w:t>
      </w:r>
      <w:r w:rsidRPr="00853F8A">
        <w:rPr>
          <w:rFonts w:ascii="Arial" w:hAnsi="Arial" w:cs="Arial"/>
          <w:bCs/>
          <w:sz w:val="24"/>
          <w:szCs w:val="24"/>
        </w:rPr>
        <w:t>, kolor jak marynarka, regulacja w pasie, rozporek kryty</w:t>
      </w:r>
      <w:r w:rsidR="0095041F">
        <w:rPr>
          <w:rFonts w:ascii="Arial" w:hAnsi="Arial" w:cs="Arial"/>
          <w:bCs/>
          <w:sz w:val="24"/>
          <w:szCs w:val="24"/>
        </w:rPr>
        <w:t xml:space="preserve"> z tyłu</w:t>
      </w:r>
      <w:r w:rsidRPr="00853F8A">
        <w:rPr>
          <w:rFonts w:ascii="Arial" w:hAnsi="Arial" w:cs="Arial"/>
          <w:bCs/>
          <w:sz w:val="24"/>
          <w:szCs w:val="24"/>
        </w:rPr>
        <w:t>, zapinan</w:t>
      </w:r>
      <w:r w:rsidR="0095041F">
        <w:rPr>
          <w:rFonts w:ascii="Arial" w:hAnsi="Arial" w:cs="Arial"/>
          <w:bCs/>
          <w:sz w:val="24"/>
          <w:szCs w:val="24"/>
        </w:rPr>
        <w:t>a</w:t>
      </w:r>
      <w:r w:rsidRPr="00853F8A">
        <w:rPr>
          <w:rFonts w:ascii="Arial" w:hAnsi="Arial" w:cs="Arial"/>
          <w:bCs/>
          <w:sz w:val="24"/>
          <w:szCs w:val="24"/>
        </w:rPr>
        <w:t xml:space="preserve"> na zamek</w:t>
      </w:r>
      <w:r>
        <w:rPr>
          <w:rFonts w:ascii="Arial" w:hAnsi="Arial" w:cs="Arial"/>
          <w:bCs/>
          <w:sz w:val="24"/>
          <w:szCs w:val="24"/>
        </w:rPr>
        <w:t>:</w:t>
      </w:r>
    </w:p>
    <w:p w14:paraId="1EF474F5" w14:textId="09629781" w:rsidR="00C65F2A" w:rsidRPr="00C65F2A" w:rsidRDefault="00853F8A" w:rsidP="00C65F2A">
      <w:pPr>
        <w:pStyle w:val="Akapitzlist"/>
        <w:numPr>
          <w:ilvl w:val="0"/>
          <w:numId w:val="28"/>
        </w:numPr>
        <w:autoSpaceDE w:val="0"/>
        <w:autoSpaceDN w:val="0"/>
        <w:adjustRightInd w:val="0"/>
        <w:jc w:val="both"/>
        <w:rPr>
          <w:rFonts w:cs="Arial"/>
          <w:bCs/>
        </w:rPr>
      </w:pPr>
      <w:r w:rsidRPr="00853F8A">
        <w:rPr>
          <w:rFonts w:cs="Arial"/>
          <w:bCs/>
        </w:rPr>
        <w:t xml:space="preserve">trwała tkanina wełniano-poliestrowa – połączenie naturalnej wełny </w:t>
      </w:r>
      <w:r w:rsidRPr="0095041F">
        <w:rPr>
          <w:rFonts w:cs="Arial"/>
          <w:bCs/>
        </w:rPr>
        <w:t xml:space="preserve">i wytrzymałych włókien syntetycznych </w:t>
      </w:r>
      <w:r w:rsidR="00C65F2A">
        <w:rPr>
          <w:rFonts w:cs="Arial"/>
          <w:bCs/>
        </w:rPr>
        <w:t xml:space="preserve">(gabardyna) </w:t>
      </w:r>
      <w:r w:rsidRPr="0095041F">
        <w:rPr>
          <w:rFonts w:cs="Arial"/>
          <w:bCs/>
        </w:rPr>
        <w:t>zapewnia</w:t>
      </w:r>
      <w:r w:rsidR="0095041F">
        <w:rPr>
          <w:rFonts w:cs="Arial"/>
          <w:bCs/>
        </w:rPr>
        <w:t>jące</w:t>
      </w:r>
      <w:r w:rsidRPr="0095041F">
        <w:rPr>
          <w:rFonts w:cs="Arial"/>
          <w:bCs/>
        </w:rPr>
        <w:t xml:space="preserve"> odporność na zagniecenia </w:t>
      </w:r>
      <w:r w:rsidR="00C65F2A">
        <w:rPr>
          <w:rFonts w:cs="Arial"/>
          <w:bCs/>
        </w:rPr>
        <w:br/>
      </w:r>
      <w:r w:rsidRPr="0095041F">
        <w:rPr>
          <w:rFonts w:cs="Arial"/>
          <w:bCs/>
        </w:rPr>
        <w:t>i długotrwałe użytkowanie.</w:t>
      </w:r>
      <w:r w:rsidR="00C65F2A" w:rsidRPr="00C65F2A">
        <w:t xml:space="preserve"> </w:t>
      </w:r>
    </w:p>
    <w:p w14:paraId="57A863EF" w14:textId="4FBA2A85" w:rsidR="00853F8A" w:rsidRPr="0095041F" w:rsidRDefault="00C65F2A" w:rsidP="00C65F2A">
      <w:pPr>
        <w:pStyle w:val="Akapitzlist"/>
        <w:numPr>
          <w:ilvl w:val="0"/>
          <w:numId w:val="28"/>
        </w:numPr>
        <w:autoSpaceDE w:val="0"/>
        <w:autoSpaceDN w:val="0"/>
        <w:adjustRightInd w:val="0"/>
        <w:jc w:val="both"/>
        <w:rPr>
          <w:rFonts w:cs="Arial"/>
          <w:bCs/>
        </w:rPr>
      </w:pPr>
      <w:r>
        <w:rPr>
          <w:rFonts w:cs="Arial"/>
          <w:bCs/>
        </w:rPr>
        <w:t>s</w:t>
      </w:r>
      <w:r w:rsidRPr="00C65F2A">
        <w:rPr>
          <w:rFonts w:cs="Arial"/>
          <w:bCs/>
        </w:rPr>
        <w:t>pódnica podszyta z podszewką poliestrową.</w:t>
      </w:r>
    </w:p>
    <w:p w14:paraId="720EA1BC" w14:textId="20693776" w:rsidR="00853F8A" w:rsidRPr="00853F8A" w:rsidRDefault="00853F8A" w:rsidP="00853F8A">
      <w:pPr>
        <w:pStyle w:val="Akapitzlist"/>
        <w:numPr>
          <w:ilvl w:val="0"/>
          <w:numId w:val="28"/>
        </w:numPr>
        <w:autoSpaceDE w:val="0"/>
        <w:autoSpaceDN w:val="0"/>
        <w:adjustRightInd w:val="0"/>
        <w:jc w:val="both"/>
        <w:rPr>
          <w:rFonts w:cs="Arial"/>
          <w:bCs/>
        </w:rPr>
      </w:pPr>
      <w:r w:rsidRPr="00853F8A">
        <w:rPr>
          <w:rFonts w:cs="Arial"/>
          <w:bCs/>
        </w:rPr>
        <w:t>klasyczny, prosty fason –</w:t>
      </w:r>
      <w:r w:rsidR="0095041F">
        <w:rPr>
          <w:rFonts w:cs="Arial"/>
          <w:bCs/>
        </w:rPr>
        <w:t xml:space="preserve"> </w:t>
      </w:r>
      <w:r w:rsidRPr="00853F8A">
        <w:rPr>
          <w:rFonts w:cs="Arial"/>
          <w:bCs/>
        </w:rPr>
        <w:t>gwarantuj</w:t>
      </w:r>
      <w:r w:rsidR="0095041F">
        <w:rPr>
          <w:rFonts w:cs="Arial"/>
          <w:bCs/>
        </w:rPr>
        <w:t>ący</w:t>
      </w:r>
      <w:r w:rsidRPr="00853F8A">
        <w:rPr>
          <w:rFonts w:cs="Arial"/>
          <w:bCs/>
        </w:rPr>
        <w:t xml:space="preserve"> profesjonalny wygląd w każdej sytuacji służbowej.</w:t>
      </w:r>
    </w:p>
    <w:p w14:paraId="365FA84D" w14:textId="6637A46A" w:rsidR="00853F8A" w:rsidRPr="00853F8A" w:rsidRDefault="00853F8A" w:rsidP="00853F8A">
      <w:pPr>
        <w:pStyle w:val="Akapitzlist"/>
        <w:numPr>
          <w:ilvl w:val="0"/>
          <w:numId w:val="28"/>
        </w:numPr>
        <w:autoSpaceDE w:val="0"/>
        <w:autoSpaceDN w:val="0"/>
        <w:adjustRightInd w:val="0"/>
        <w:jc w:val="both"/>
        <w:rPr>
          <w:rFonts w:cs="Arial"/>
          <w:bCs/>
        </w:rPr>
      </w:pPr>
      <w:r w:rsidRPr="00853F8A">
        <w:rPr>
          <w:rFonts w:cs="Arial"/>
          <w:bCs/>
        </w:rPr>
        <w:t xml:space="preserve">spódnica </w:t>
      </w:r>
      <w:r w:rsidR="0095041F">
        <w:rPr>
          <w:rFonts w:cs="Arial"/>
          <w:bCs/>
        </w:rPr>
        <w:t>granatowa</w:t>
      </w:r>
      <w:r w:rsidRPr="00853F8A">
        <w:rPr>
          <w:rFonts w:cs="Arial"/>
          <w:bCs/>
        </w:rPr>
        <w:t xml:space="preserve"> o gramaturze min. 2</w:t>
      </w:r>
      <w:r w:rsidR="0095041F">
        <w:rPr>
          <w:rFonts w:cs="Arial"/>
          <w:bCs/>
        </w:rPr>
        <w:t>4</w:t>
      </w:r>
      <w:r w:rsidRPr="00853F8A">
        <w:rPr>
          <w:rFonts w:cs="Arial"/>
          <w:bCs/>
        </w:rPr>
        <w:t>0 g/m2, szyta na miarę.</w:t>
      </w:r>
    </w:p>
    <w:p w14:paraId="62ABADDD" w14:textId="0EC86752" w:rsidR="001F0FE4" w:rsidRPr="003C52C2" w:rsidRDefault="001F0FE4" w:rsidP="00853F8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1C40C92F" w14:textId="6B5E2AED" w:rsidR="00523672" w:rsidRDefault="00C65F2A" w:rsidP="008439A6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Ad. 14. </w:t>
      </w:r>
      <w:r w:rsidR="00523672" w:rsidRPr="003C52C2">
        <w:rPr>
          <w:rFonts w:ascii="Arial" w:hAnsi="Arial" w:cs="Arial"/>
          <w:b/>
          <w:sz w:val="24"/>
          <w:szCs w:val="24"/>
        </w:rPr>
        <w:t>Półbuty letnie</w:t>
      </w:r>
      <w:r w:rsidR="007C0CF1" w:rsidRPr="003C52C2">
        <w:rPr>
          <w:rFonts w:ascii="Arial" w:hAnsi="Arial" w:cs="Arial"/>
          <w:sz w:val="24"/>
          <w:szCs w:val="24"/>
        </w:rPr>
        <w:t xml:space="preserve"> </w:t>
      </w:r>
      <w:r w:rsidR="00523672" w:rsidRPr="003C52C2">
        <w:rPr>
          <w:rFonts w:ascii="Arial" w:hAnsi="Arial" w:cs="Arial"/>
          <w:sz w:val="24"/>
          <w:szCs w:val="24"/>
        </w:rPr>
        <w:t>z grubszą podeszwą</w:t>
      </w:r>
      <w:r w:rsidR="006F3941" w:rsidRPr="003C52C2">
        <w:rPr>
          <w:rFonts w:ascii="Arial" w:hAnsi="Arial" w:cs="Arial"/>
          <w:sz w:val="24"/>
          <w:szCs w:val="24"/>
        </w:rPr>
        <w:t xml:space="preserve"> (fason derby)</w:t>
      </w:r>
      <w:r w:rsidR="007C0CF1" w:rsidRPr="003C52C2">
        <w:rPr>
          <w:rFonts w:ascii="Arial" w:hAnsi="Arial" w:cs="Arial"/>
          <w:sz w:val="24"/>
          <w:szCs w:val="24"/>
        </w:rPr>
        <w:t xml:space="preserve">, wierzch ze skóry </w:t>
      </w:r>
      <w:r w:rsidR="006F3941" w:rsidRPr="003C52C2">
        <w:rPr>
          <w:rFonts w:ascii="Arial" w:hAnsi="Arial" w:cs="Arial"/>
          <w:sz w:val="24"/>
          <w:szCs w:val="24"/>
        </w:rPr>
        <w:t>licowej</w:t>
      </w:r>
      <w:r w:rsidR="007C0CF1" w:rsidRPr="003C52C2">
        <w:rPr>
          <w:rFonts w:ascii="Arial" w:hAnsi="Arial" w:cs="Arial"/>
          <w:sz w:val="24"/>
          <w:szCs w:val="24"/>
        </w:rPr>
        <w:t xml:space="preserve">, </w:t>
      </w:r>
      <w:r w:rsidR="006F3941" w:rsidRPr="003C52C2">
        <w:rPr>
          <w:rFonts w:ascii="Arial" w:hAnsi="Arial" w:cs="Arial"/>
          <w:sz w:val="24"/>
          <w:szCs w:val="24"/>
        </w:rPr>
        <w:t xml:space="preserve">kolor czarny, </w:t>
      </w:r>
      <w:r w:rsidR="007C0CF1" w:rsidRPr="003C52C2">
        <w:rPr>
          <w:rFonts w:ascii="Arial" w:hAnsi="Arial" w:cs="Arial"/>
          <w:sz w:val="24"/>
          <w:szCs w:val="24"/>
        </w:rPr>
        <w:t>sznurowa</w:t>
      </w:r>
      <w:r w:rsidR="00F56955">
        <w:rPr>
          <w:rFonts w:ascii="Arial" w:hAnsi="Arial" w:cs="Arial"/>
          <w:sz w:val="24"/>
          <w:szCs w:val="24"/>
        </w:rPr>
        <w:t>dła czarne</w:t>
      </w:r>
      <w:r w:rsidR="006F3941" w:rsidRPr="003C52C2">
        <w:rPr>
          <w:rFonts w:ascii="Arial" w:hAnsi="Arial" w:cs="Arial"/>
          <w:sz w:val="24"/>
          <w:szCs w:val="24"/>
        </w:rPr>
        <w:t>, podeszwa antypoślizgowa (gumowa lub poliuretanowa).</w:t>
      </w:r>
      <w:r w:rsidR="00F56955">
        <w:rPr>
          <w:rFonts w:ascii="Arial" w:hAnsi="Arial" w:cs="Arial"/>
          <w:sz w:val="24"/>
          <w:szCs w:val="24"/>
        </w:rPr>
        <w:t xml:space="preserve"> Różne rozmiary. Wersja damska i męska.</w:t>
      </w:r>
    </w:p>
    <w:p w14:paraId="6B32F856" w14:textId="0CD0FB4C" w:rsidR="00AB7868" w:rsidRDefault="00F56955" w:rsidP="00560DC3">
      <w:pPr>
        <w:jc w:val="both"/>
        <w:rPr>
          <w:rFonts w:ascii="Arial" w:hAnsi="Arial" w:cs="Arial"/>
          <w:sz w:val="24"/>
          <w:szCs w:val="24"/>
        </w:rPr>
      </w:pPr>
      <w:r w:rsidRPr="00F56955">
        <w:rPr>
          <w:rFonts w:ascii="Arial" w:hAnsi="Arial" w:cs="Arial"/>
          <w:b/>
          <w:bCs/>
          <w:sz w:val="24"/>
          <w:szCs w:val="24"/>
        </w:rPr>
        <w:t>Ad. 15. Czapka z daszkiem</w:t>
      </w:r>
      <w:r>
        <w:rPr>
          <w:rFonts w:ascii="Arial" w:hAnsi="Arial" w:cs="Arial"/>
          <w:sz w:val="24"/>
          <w:szCs w:val="24"/>
        </w:rPr>
        <w:t xml:space="preserve"> typu rogatywka. </w:t>
      </w:r>
      <w:r w:rsidR="00560DC3" w:rsidRPr="00560DC3">
        <w:rPr>
          <w:rFonts w:ascii="Arial" w:hAnsi="Arial" w:cs="Arial"/>
          <w:sz w:val="24"/>
          <w:szCs w:val="24"/>
        </w:rPr>
        <w:t xml:space="preserve">Główka i denko: </w:t>
      </w:r>
      <w:r w:rsidR="00560DC3">
        <w:rPr>
          <w:rFonts w:ascii="Arial" w:hAnsi="Arial" w:cs="Arial"/>
          <w:sz w:val="24"/>
          <w:szCs w:val="24"/>
        </w:rPr>
        <w:t>g</w:t>
      </w:r>
      <w:r w:rsidR="00560DC3" w:rsidRPr="00560DC3">
        <w:rPr>
          <w:rFonts w:ascii="Arial" w:hAnsi="Arial" w:cs="Arial"/>
          <w:sz w:val="24"/>
          <w:szCs w:val="24"/>
        </w:rPr>
        <w:t xml:space="preserve">órna część czapki </w:t>
      </w:r>
      <w:r w:rsidR="00560DC3">
        <w:rPr>
          <w:rFonts w:ascii="Arial" w:hAnsi="Arial" w:cs="Arial"/>
          <w:sz w:val="24"/>
          <w:szCs w:val="24"/>
        </w:rPr>
        <w:br/>
      </w:r>
      <w:r w:rsidR="00560DC3" w:rsidRPr="00560DC3">
        <w:rPr>
          <w:rFonts w:ascii="Arial" w:hAnsi="Arial" w:cs="Arial"/>
          <w:sz w:val="24"/>
          <w:szCs w:val="24"/>
        </w:rPr>
        <w:t>z charakterystycznymi czterema rogami</w:t>
      </w:r>
      <w:r w:rsidR="00560DC3">
        <w:rPr>
          <w:rFonts w:ascii="Arial" w:hAnsi="Arial" w:cs="Arial"/>
          <w:sz w:val="24"/>
          <w:szCs w:val="24"/>
        </w:rPr>
        <w:t xml:space="preserve"> koloru czarnego</w:t>
      </w:r>
      <w:r w:rsidR="00560DC3" w:rsidRPr="00560DC3">
        <w:rPr>
          <w:rFonts w:ascii="Arial" w:hAnsi="Arial" w:cs="Arial"/>
          <w:sz w:val="24"/>
          <w:szCs w:val="24"/>
        </w:rPr>
        <w:t xml:space="preserve">. Otok: </w:t>
      </w:r>
      <w:r w:rsidR="00560DC3">
        <w:rPr>
          <w:rFonts w:ascii="Arial" w:hAnsi="Arial" w:cs="Arial"/>
          <w:sz w:val="24"/>
          <w:szCs w:val="24"/>
        </w:rPr>
        <w:t>p</w:t>
      </w:r>
      <w:r w:rsidR="00560DC3" w:rsidRPr="00560DC3">
        <w:rPr>
          <w:rFonts w:ascii="Arial" w:hAnsi="Arial" w:cs="Arial"/>
          <w:sz w:val="24"/>
          <w:szCs w:val="24"/>
        </w:rPr>
        <w:t>as materiału wokół głowy</w:t>
      </w:r>
      <w:r w:rsidR="00560DC3">
        <w:rPr>
          <w:rFonts w:ascii="Arial" w:hAnsi="Arial" w:cs="Arial"/>
          <w:sz w:val="24"/>
          <w:szCs w:val="24"/>
        </w:rPr>
        <w:t xml:space="preserve"> koloru granatowego.</w:t>
      </w:r>
      <w:r w:rsidR="00560DC3" w:rsidRPr="00560DC3">
        <w:t xml:space="preserve"> </w:t>
      </w:r>
      <w:r w:rsidR="00560DC3" w:rsidRPr="00560DC3">
        <w:rPr>
          <w:rFonts w:ascii="Arial" w:hAnsi="Arial" w:cs="Arial"/>
          <w:sz w:val="24"/>
          <w:szCs w:val="24"/>
        </w:rPr>
        <w:t xml:space="preserve">Daszek </w:t>
      </w:r>
      <w:r w:rsidR="00560DC3">
        <w:rPr>
          <w:rFonts w:ascii="Arial" w:hAnsi="Arial" w:cs="Arial"/>
          <w:sz w:val="24"/>
          <w:szCs w:val="24"/>
        </w:rPr>
        <w:t>c</w:t>
      </w:r>
      <w:r w:rsidR="00560DC3" w:rsidRPr="00560DC3">
        <w:rPr>
          <w:rFonts w:ascii="Arial" w:hAnsi="Arial" w:cs="Arial"/>
          <w:sz w:val="24"/>
          <w:szCs w:val="24"/>
        </w:rPr>
        <w:t>zarny,</w:t>
      </w:r>
      <w:r w:rsidR="00560DC3" w:rsidRPr="00560DC3">
        <w:t xml:space="preserve"> </w:t>
      </w:r>
      <w:r w:rsidR="00560DC3">
        <w:rPr>
          <w:rFonts w:ascii="Arial" w:hAnsi="Arial" w:cs="Arial"/>
          <w:sz w:val="24"/>
          <w:szCs w:val="24"/>
        </w:rPr>
        <w:t>n</w:t>
      </w:r>
      <w:r w:rsidR="00560DC3" w:rsidRPr="00560DC3">
        <w:rPr>
          <w:rFonts w:ascii="Arial" w:hAnsi="Arial" w:cs="Arial"/>
          <w:sz w:val="24"/>
          <w:szCs w:val="24"/>
        </w:rPr>
        <w:t>a przodzie (nad otokiem) umieszcza się naszywk</w:t>
      </w:r>
      <w:r w:rsidR="00560DC3">
        <w:rPr>
          <w:rFonts w:ascii="Arial" w:hAnsi="Arial" w:cs="Arial"/>
          <w:sz w:val="24"/>
          <w:szCs w:val="24"/>
        </w:rPr>
        <w:t>ę</w:t>
      </w:r>
      <w:r w:rsidR="00560DC3" w:rsidRPr="00560DC3">
        <w:rPr>
          <w:rFonts w:ascii="Arial" w:hAnsi="Arial" w:cs="Arial"/>
          <w:sz w:val="24"/>
          <w:szCs w:val="24"/>
        </w:rPr>
        <w:t xml:space="preserve"> „Mały Orzeł Uniwersytetu Warszawskiego”</w:t>
      </w:r>
      <w:r w:rsidR="00560DC3">
        <w:rPr>
          <w:rFonts w:ascii="Arial" w:hAnsi="Arial" w:cs="Arial"/>
          <w:sz w:val="24"/>
          <w:szCs w:val="24"/>
        </w:rPr>
        <w:t>.</w:t>
      </w:r>
    </w:p>
    <w:p w14:paraId="47FDA5B2" w14:textId="77777777" w:rsidR="00EC494C" w:rsidRPr="003C52C2" w:rsidRDefault="00EC494C" w:rsidP="00560DC3">
      <w:pPr>
        <w:jc w:val="both"/>
        <w:rPr>
          <w:rFonts w:ascii="Arial" w:hAnsi="Arial" w:cs="Arial"/>
        </w:rPr>
      </w:pPr>
    </w:p>
    <w:p w14:paraId="1D6DF980" w14:textId="3B12BD6F" w:rsidR="00523672" w:rsidRPr="003C52C2" w:rsidRDefault="00783522" w:rsidP="00F25479">
      <w:pPr>
        <w:pStyle w:val="Default"/>
        <w:ind w:firstLine="708"/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Dostarczona o</w:t>
      </w:r>
      <w:r w:rsidR="00AB7868" w:rsidRPr="003C52C2">
        <w:rPr>
          <w:rFonts w:ascii="Arial" w:hAnsi="Arial" w:cs="Arial"/>
        </w:rPr>
        <w:t xml:space="preserve">dzież </w:t>
      </w:r>
      <w:r w:rsidRPr="003C52C2">
        <w:rPr>
          <w:rFonts w:ascii="Arial" w:hAnsi="Arial" w:cs="Arial"/>
        </w:rPr>
        <w:t xml:space="preserve">musi być </w:t>
      </w:r>
      <w:r w:rsidR="00AB7868" w:rsidRPr="003C52C2">
        <w:rPr>
          <w:rFonts w:ascii="Arial" w:hAnsi="Arial" w:cs="Arial"/>
        </w:rPr>
        <w:t xml:space="preserve">fabrycznie nowa, uszyta z tkanin, które posiadają certyfikat zgodności z Polską Normą. Odzież </w:t>
      </w:r>
      <w:r w:rsidR="000060CE" w:rsidRPr="003C52C2">
        <w:rPr>
          <w:rFonts w:ascii="Arial" w:hAnsi="Arial" w:cs="Arial"/>
        </w:rPr>
        <w:t xml:space="preserve">ma być </w:t>
      </w:r>
      <w:r w:rsidR="00AB7868" w:rsidRPr="003C52C2">
        <w:rPr>
          <w:rFonts w:ascii="Arial" w:hAnsi="Arial" w:cs="Arial"/>
        </w:rPr>
        <w:t xml:space="preserve">dostępna we wszystkich rozmiarach, </w:t>
      </w:r>
      <w:r w:rsidR="000060CE" w:rsidRPr="003C52C2">
        <w:rPr>
          <w:rFonts w:ascii="Arial" w:hAnsi="Arial" w:cs="Arial"/>
        </w:rPr>
        <w:t xml:space="preserve">musi </w:t>
      </w:r>
      <w:r w:rsidR="00AB7868" w:rsidRPr="003C52C2">
        <w:rPr>
          <w:rFonts w:ascii="Arial" w:hAnsi="Arial" w:cs="Arial"/>
        </w:rPr>
        <w:t xml:space="preserve">posiadać </w:t>
      </w:r>
      <w:r w:rsidR="000060CE" w:rsidRPr="003C52C2">
        <w:rPr>
          <w:rFonts w:ascii="Arial" w:hAnsi="Arial" w:cs="Arial"/>
        </w:rPr>
        <w:t>oryginalne metki identyfikujące</w:t>
      </w:r>
      <w:r w:rsidR="00AB7868" w:rsidRPr="003C52C2">
        <w:rPr>
          <w:rFonts w:ascii="Arial" w:hAnsi="Arial" w:cs="Arial"/>
        </w:rPr>
        <w:t xml:space="preserve"> wyrób</w:t>
      </w:r>
      <w:r w:rsidR="00F56955">
        <w:rPr>
          <w:rFonts w:ascii="Arial" w:hAnsi="Arial" w:cs="Arial"/>
        </w:rPr>
        <w:t>, o</w:t>
      </w:r>
      <w:r w:rsidR="00AB7868" w:rsidRPr="003C52C2">
        <w:rPr>
          <w:rFonts w:ascii="Arial" w:hAnsi="Arial" w:cs="Arial"/>
        </w:rPr>
        <w:t xml:space="preserve">dpowiednio oznakowana pod względem wielkości (rozmiaru). </w:t>
      </w:r>
      <w:r w:rsidR="00143FB1" w:rsidRPr="003C52C2">
        <w:rPr>
          <w:rFonts w:ascii="Arial" w:hAnsi="Arial" w:cs="Arial"/>
        </w:rPr>
        <w:t xml:space="preserve">Tkaniny użyte do produkcji ubrań powinny być odporne na spieranie i płowienie. </w:t>
      </w:r>
    </w:p>
    <w:p w14:paraId="1F095987" w14:textId="77777777" w:rsidR="00EA7FBC" w:rsidRPr="003C52C2" w:rsidRDefault="00EA7FBC" w:rsidP="00F56955">
      <w:pPr>
        <w:pStyle w:val="Default"/>
        <w:spacing w:before="120"/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Odzież musi:</w:t>
      </w:r>
    </w:p>
    <w:p w14:paraId="44BC4218" w14:textId="77777777" w:rsidR="00EA7FBC" w:rsidRPr="003C52C2" w:rsidRDefault="00EA7FBC" w:rsidP="00EA7FBC">
      <w:pPr>
        <w:pStyle w:val="Default"/>
        <w:numPr>
          <w:ilvl w:val="0"/>
          <w:numId w:val="5"/>
        </w:numPr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być uszyta z tkanin przystosowanych do suszenia w suszarce oraz do wielokrotnego prania przemysłowego, po którym nie tracą kształtu, koloru i nie mechacą się; kurczliwość odzieży nie większa niż 2% przy temperaturze prania 60°C, a wszystkie nadruki, zamki, guziki, napy, klamry, taśmy odblaskowe, itp. powinny być wykonane z materiałów odpornych na działanie czynników chemicznych stosowanych podczas prania i czyszczenia;</w:t>
      </w:r>
    </w:p>
    <w:p w14:paraId="05407973" w14:textId="77777777" w:rsidR="00EA7FBC" w:rsidRPr="003C52C2" w:rsidRDefault="00EA7FBC" w:rsidP="00EA7FBC">
      <w:pPr>
        <w:pStyle w:val="Default"/>
        <w:numPr>
          <w:ilvl w:val="0"/>
          <w:numId w:val="5"/>
        </w:numPr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 xml:space="preserve">spełniać wymagania obowiązujących norm PN-EN ISO 13688:2013-12, </w:t>
      </w:r>
      <w:r w:rsidR="00617043" w:rsidRPr="003C52C2">
        <w:rPr>
          <w:rFonts w:ascii="Arial" w:hAnsi="Arial" w:cs="Arial"/>
        </w:rPr>
        <w:br/>
      </w:r>
      <w:r w:rsidRPr="003C52C2">
        <w:rPr>
          <w:rFonts w:ascii="Arial" w:hAnsi="Arial" w:cs="Arial"/>
        </w:rPr>
        <w:t>PN-P-84525: 1998;</w:t>
      </w:r>
    </w:p>
    <w:p w14:paraId="157FE561" w14:textId="77777777" w:rsidR="00EA7FBC" w:rsidRPr="003C52C2" w:rsidRDefault="00EA7FBC" w:rsidP="00EA7FBC">
      <w:pPr>
        <w:pStyle w:val="Default"/>
        <w:numPr>
          <w:ilvl w:val="0"/>
          <w:numId w:val="5"/>
        </w:numPr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posiadać deklarację zgodności WE;</w:t>
      </w:r>
    </w:p>
    <w:p w14:paraId="668F8158" w14:textId="506EBA1F" w:rsidR="00EA7FBC" w:rsidRPr="003C52C2" w:rsidRDefault="00EA7FBC" w:rsidP="00EA7FBC">
      <w:pPr>
        <w:pStyle w:val="Default"/>
        <w:numPr>
          <w:ilvl w:val="0"/>
          <w:numId w:val="5"/>
        </w:numPr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zawierać wszywkę</w:t>
      </w:r>
      <w:r w:rsidR="00F56955">
        <w:rPr>
          <w:rFonts w:ascii="Arial" w:hAnsi="Arial" w:cs="Arial"/>
        </w:rPr>
        <w:t xml:space="preserve"> lub metkę</w:t>
      </w:r>
      <w:r w:rsidRPr="003C52C2">
        <w:rPr>
          <w:rFonts w:ascii="Arial" w:hAnsi="Arial" w:cs="Arial"/>
        </w:rPr>
        <w:t xml:space="preserve"> z informacją o rodzaju tkaniny, rozmiarze, sposobie prania</w:t>
      </w:r>
      <w:r w:rsidR="00F56955">
        <w:rPr>
          <w:rFonts w:ascii="Arial" w:hAnsi="Arial" w:cs="Arial"/>
        </w:rPr>
        <w:t>, czyszczenia</w:t>
      </w:r>
      <w:r w:rsidRPr="003C52C2">
        <w:rPr>
          <w:rFonts w:ascii="Arial" w:hAnsi="Arial" w:cs="Arial"/>
        </w:rPr>
        <w:t xml:space="preserve"> lub konserwacji, nazwę producenta oraz oznaczenie CE (jeżeli jest wymagane);</w:t>
      </w:r>
    </w:p>
    <w:p w14:paraId="0B0B2BEA" w14:textId="5BD5B52A" w:rsidR="00EA7FBC" w:rsidRPr="00F56955" w:rsidRDefault="00EA7FBC" w:rsidP="00EA7FBC">
      <w:pPr>
        <w:pStyle w:val="Default"/>
        <w:numPr>
          <w:ilvl w:val="0"/>
          <w:numId w:val="5"/>
        </w:numPr>
        <w:jc w:val="both"/>
        <w:rPr>
          <w:rFonts w:ascii="Arial" w:hAnsi="Arial" w:cs="Arial"/>
        </w:rPr>
      </w:pPr>
      <w:r w:rsidRPr="003C52C2">
        <w:rPr>
          <w:rFonts w:ascii="Arial" w:hAnsi="Arial" w:cs="Arial"/>
        </w:rPr>
        <w:t>spełniać warunki przewidziane normami BHP dla odzieży roboczej.</w:t>
      </w:r>
    </w:p>
    <w:p w14:paraId="46A06D4D" w14:textId="68815B47" w:rsidR="00EA7FBC" w:rsidRPr="003C52C2" w:rsidRDefault="00EA7FBC" w:rsidP="00F56955">
      <w:pPr>
        <w:spacing w:before="120"/>
        <w:ind w:firstLine="709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Obuwie robocze i ochronne musi być wykonane z materiałów zabezpieczając</w:t>
      </w:r>
      <w:r w:rsidR="002D6367" w:rsidRPr="003C52C2">
        <w:rPr>
          <w:rFonts w:ascii="Arial" w:hAnsi="Arial" w:cs="Arial"/>
          <w:sz w:val="24"/>
          <w:szCs w:val="24"/>
        </w:rPr>
        <w:t xml:space="preserve">ych </w:t>
      </w:r>
      <w:r w:rsidR="00F56955">
        <w:rPr>
          <w:rFonts w:ascii="Arial" w:hAnsi="Arial" w:cs="Arial"/>
          <w:sz w:val="24"/>
          <w:szCs w:val="24"/>
        </w:rPr>
        <w:br/>
      </w:r>
      <w:r w:rsidR="002D6367" w:rsidRPr="003C52C2">
        <w:rPr>
          <w:rFonts w:ascii="Arial" w:hAnsi="Arial" w:cs="Arial"/>
          <w:sz w:val="24"/>
          <w:szCs w:val="24"/>
        </w:rPr>
        <w:t>w 1</w:t>
      </w:r>
      <w:r w:rsidRPr="003C52C2">
        <w:rPr>
          <w:rFonts w:ascii="Arial" w:hAnsi="Arial" w:cs="Arial"/>
          <w:sz w:val="24"/>
          <w:szCs w:val="24"/>
        </w:rPr>
        <w:t xml:space="preserve">00% przed przesiąkaniem </w:t>
      </w:r>
      <w:r w:rsidR="00BC20E0" w:rsidRPr="003C52C2">
        <w:rPr>
          <w:rFonts w:ascii="Arial" w:hAnsi="Arial" w:cs="Arial"/>
          <w:sz w:val="24"/>
          <w:szCs w:val="24"/>
        </w:rPr>
        <w:t xml:space="preserve">wody do wewnątrz zaś buty zimowe muszą być </w:t>
      </w:r>
      <w:r w:rsidRPr="003C52C2">
        <w:rPr>
          <w:rFonts w:ascii="Arial" w:hAnsi="Arial" w:cs="Arial"/>
          <w:sz w:val="24"/>
          <w:szCs w:val="24"/>
        </w:rPr>
        <w:t>wyposażone w podnoski wytrzymałe na uderzenia oraz zgniecenia. Na obuwiu musi zostać umieszczona w sposób trwały informacja, dotycząca mi</w:t>
      </w:r>
      <w:r w:rsidR="000060CE" w:rsidRPr="003C52C2">
        <w:rPr>
          <w:rFonts w:ascii="Arial" w:hAnsi="Arial" w:cs="Arial"/>
          <w:sz w:val="24"/>
          <w:szCs w:val="24"/>
        </w:rPr>
        <w:t>nimum: rozmiaru i oznaczenia CE</w:t>
      </w:r>
      <w:r w:rsidRPr="003C52C2">
        <w:rPr>
          <w:rFonts w:ascii="Arial" w:hAnsi="Arial" w:cs="Arial"/>
          <w:sz w:val="24"/>
          <w:szCs w:val="24"/>
        </w:rPr>
        <w:t>.</w:t>
      </w:r>
    </w:p>
    <w:p w14:paraId="138DECC8" w14:textId="77777777" w:rsidR="00EA7FBC" w:rsidRPr="003C52C2" w:rsidRDefault="00EA7FBC" w:rsidP="00F25479">
      <w:pPr>
        <w:spacing w:after="0" w:line="24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Wszystkie towary muszą posiadać wszytą po wewnętrznej stronie metkę </w:t>
      </w:r>
      <w:r w:rsidR="000060CE" w:rsidRPr="003C52C2">
        <w:rPr>
          <w:rFonts w:ascii="Arial" w:hAnsi="Arial" w:cs="Arial"/>
          <w:sz w:val="24"/>
          <w:szCs w:val="24"/>
        </w:rPr>
        <w:br/>
      </w:r>
      <w:r w:rsidRPr="003C52C2">
        <w:rPr>
          <w:rFonts w:ascii="Arial" w:hAnsi="Arial" w:cs="Arial"/>
          <w:sz w:val="24"/>
          <w:szCs w:val="24"/>
        </w:rPr>
        <w:t>z informacją dotyczącą minimum:</w:t>
      </w:r>
    </w:p>
    <w:p w14:paraId="46C164E9" w14:textId="77777777" w:rsidR="00EA7FBC" w:rsidRPr="003C52C2" w:rsidRDefault="00EA7FBC" w:rsidP="00F25479">
      <w:pPr>
        <w:pStyle w:val="Akapitzlist"/>
        <w:numPr>
          <w:ilvl w:val="0"/>
          <w:numId w:val="6"/>
        </w:numPr>
        <w:jc w:val="both"/>
        <w:rPr>
          <w:rFonts w:cs="Arial"/>
        </w:rPr>
      </w:pPr>
      <w:r w:rsidRPr="003C52C2">
        <w:rPr>
          <w:rFonts w:cs="Arial"/>
        </w:rPr>
        <w:t>rozmiaru,</w:t>
      </w:r>
    </w:p>
    <w:p w14:paraId="04491797" w14:textId="77777777" w:rsidR="00EA7FBC" w:rsidRPr="003C52C2" w:rsidRDefault="00EA7FBC" w:rsidP="00F25479">
      <w:pPr>
        <w:pStyle w:val="Akapitzlist"/>
        <w:numPr>
          <w:ilvl w:val="0"/>
          <w:numId w:val="6"/>
        </w:numPr>
        <w:jc w:val="both"/>
        <w:rPr>
          <w:rFonts w:cs="Arial"/>
        </w:rPr>
      </w:pPr>
      <w:r w:rsidRPr="003C52C2">
        <w:rPr>
          <w:rFonts w:cs="Arial"/>
        </w:rPr>
        <w:lastRenderedPageBreak/>
        <w:t>rodzaju i składu procentowego materiału,</w:t>
      </w:r>
    </w:p>
    <w:p w14:paraId="031AA046" w14:textId="77777777" w:rsidR="00EA7FBC" w:rsidRPr="003C52C2" w:rsidRDefault="00EA7FBC" w:rsidP="00F25479">
      <w:pPr>
        <w:pStyle w:val="Akapitzlist"/>
        <w:numPr>
          <w:ilvl w:val="0"/>
          <w:numId w:val="6"/>
        </w:numPr>
        <w:jc w:val="both"/>
        <w:rPr>
          <w:rFonts w:cs="Arial"/>
        </w:rPr>
      </w:pPr>
      <w:r w:rsidRPr="003C52C2">
        <w:rPr>
          <w:rFonts w:cs="Arial"/>
        </w:rPr>
        <w:t>temperatury prania i/ lub prasowania,</w:t>
      </w:r>
    </w:p>
    <w:p w14:paraId="2F835B8C" w14:textId="77777777" w:rsidR="00EA7FBC" w:rsidRPr="003C52C2" w:rsidRDefault="00EA7FBC" w:rsidP="00F25479">
      <w:pPr>
        <w:pStyle w:val="Akapitzlist"/>
        <w:numPr>
          <w:ilvl w:val="0"/>
          <w:numId w:val="6"/>
        </w:numPr>
        <w:jc w:val="both"/>
        <w:rPr>
          <w:rFonts w:cs="Arial"/>
        </w:rPr>
      </w:pPr>
      <w:r w:rsidRPr="003C52C2">
        <w:rPr>
          <w:rFonts w:cs="Arial"/>
        </w:rPr>
        <w:t>sposobu użytkowania (pranie i prasowanie) ,</w:t>
      </w:r>
    </w:p>
    <w:p w14:paraId="5D5BD397" w14:textId="77777777" w:rsidR="00F25479" w:rsidRDefault="00EA7FBC" w:rsidP="003F120D">
      <w:pPr>
        <w:pStyle w:val="Akapitzlist"/>
        <w:numPr>
          <w:ilvl w:val="0"/>
          <w:numId w:val="6"/>
        </w:numPr>
        <w:spacing w:after="160"/>
        <w:ind w:left="714" w:hanging="357"/>
        <w:jc w:val="both"/>
        <w:rPr>
          <w:rFonts w:cs="Arial"/>
        </w:rPr>
      </w:pPr>
      <w:r w:rsidRPr="003C52C2">
        <w:rPr>
          <w:rFonts w:cs="Arial"/>
        </w:rPr>
        <w:t>oznaczenie CE (jeżeli jest wymagane).</w:t>
      </w:r>
    </w:p>
    <w:p w14:paraId="6D0C23D5" w14:textId="37DF8EEC" w:rsidR="00EC494C" w:rsidRDefault="003F120D" w:rsidP="00EC494C">
      <w:pPr>
        <w:jc w:val="both"/>
        <w:rPr>
          <w:rFonts w:cs="Arial"/>
        </w:rPr>
      </w:pPr>
      <w:r w:rsidRPr="00F56955">
        <w:rPr>
          <w:rFonts w:ascii="Arial" w:hAnsi="Arial" w:cs="Arial"/>
          <w:b/>
          <w:bCs/>
          <w:sz w:val="24"/>
          <w:szCs w:val="24"/>
        </w:rPr>
        <w:t>Ad. 1</w:t>
      </w:r>
      <w:r>
        <w:rPr>
          <w:rFonts w:ascii="Arial" w:hAnsi="Arial" w:cs="Arial"/>
          <w:b/>
          <w:bCs/>
          <w:sz w:val="24"/>
          <w:szCs w:val="24"/>
        </w:rPr>
        <w:t>6</w:t>
      </w:r>
      <w:r w:rsidRPr="00F56955">
        <w:rPr>
          <w:rFonts w:ascii="Arial" w:hAnsi="Arial" w:cs="Arial"/>
          <w:b/>
          <w:bCs/>
          <w:sz w:val="24"/>
          <w:szCs w:val="24"/>
        </w:rPr>
        <w:t>.</w:t>
      </w:r>
      <w:r>
        <w:rPr>
          <w:rFonts w:ascii="Arial" w:hAnsi="Arial" w:cs="Arial"/>
          <w:b/>
          <w:bCs/>
          <w:sz w:val="24"/>
          <w:szCs w:val="24"/>
        </w:rPr>
        <w:t xml:space="preserve"> Krawat granatowy </w:t>
      </w:r>
      <w:r w:rsidRPr="003F120D">
        <w:rPr>
          <w:rFonts w:ascii="Arial" w:hAnsi="Arial" w:cs="Arial"/>
          <w:sz w:val="24"/>
          <w:szCs w:val="24"/>
        </w:rPr>
        <w:t>wąski</w:t>
      </w:r>
      <w:r>
        <w:rPr>
          <w:rFonts w:ascii="Arial" w:hAnsi="Arial" w:cs="Arial"/>
          <w:sz w:val="24"/>
          <w:szCs w:val="24"/>
        </w:rPr>
        <w:t>,</w:t>
      </w:r>
      <w:r w:rsidRPr="003F120D">
        <w:t xml:space="preserve"> </w:t>
      </w:r>
      <w:r>
        <w:rPr>
          <w:rFonts w:ascii="Arial" w:hAnsi="Arial" w:cs="Arial"/>
          <w:sz w:val="24"/>
          <w:szCs w:val="24"/>
        </w:rPr>
        <w:t>w</w:t>
      </w:r>
      <w:r w:rsidRPr="003F120D">
        <w:rPr>
          <w:rFonts w:ascii="Arial" w:hAnsi="Arial" w:cs="Arial"/>
          <w:sz w:val="24"/>
          <w:szCs w:val="24"/>
        </w:rPr>
        <w:t xml:space="preserve">yposażony w specjalny klips </w:t>
      </w:r>
      <w:r>
        <w:rPr>
          <w:rFonts w:ascii="Arial" w:hAnsi="Arial" w:cs="Arial"/>
          <w:sz w:val="24"/>
          <w:szCs w:val="24"/>
        </w:rPr>
        <w:t xml:space="preserve">lub inny rodzaj ( np. </w:t>
      </w:r>
      <w:r w:rsidRPr="003F120D">
        <w:rPr>
          <w:rFonts w:ascii="Arial" w:hAnsi="Arial" w:cs="Arial"/>
          <w:sz w:val="24"/>
          <w:szCs w:val="24"/>
        </w:rPr>
        <w:t>odcinek szyjny łączony na rzep</w:t>
      </w:r>
      <w:r>
        <w:rPr>
          <w:rFonts w:ascii="Arial" w:hAnsi="Arial" w:cs="Arial"/>
          <w:sz w:val="24"/>
          <w:szCs w:val="24"/>
        </w:rPr>
        <w:t xml:space="preserve">) </w:t>
      </w:r>
      <w:r w:rsidRPr="003F120D">
        <w:rPr>
          <w:rFonts w:ascii="Arial" w:hAnsi="Arial" w:cs="Arial"/>
          <w:sz w:val="24"/>
          <w:szCs w:val="24"/>
        </w:rPr>
        <w:t>umożliwiający "bezpieczne" zerwanie z szyi.</w:t>
      </w:r>
      <w:r>
        <w:rPr>
          <w:rFonts w:ascii="Arial" w:hAnsi="Arial" w:cs="Arial"/>
          <w:sz w:val="24"/>
          <w:szCs w:val="24"/>
        </w:rPr>
        <w:t xml:space="preserve"> </w:t>
      </w:r>
      <w:r w:rsidRPr="003F120D">
        <w:rPr>
          <w:rFonts w:ascii="Arial" w:hAnsi="Arial" w:cs="Arial"/>
          <w:sz w:val="24"/>
          <w:szCs w:val="24"/>
        </w:rPr>
        <w:t>W sytuacji nagłego szarpnięcia lub pociągnięcia, krawat natychmiast się rozpina, eliminując ryzyko podduszenia.</w:t>
      </w:r>
    </w:p>
    <w:p w14:paraId="41F20539" w14:textId="40E00427" w:rsidR="00523672" w:rsidRPr="00EC494C" w:rsidRDefault="00523672" w:rsidP="00EC494C">
      <w:pPr>
        <w:jc w:val="both"/>
        <w:rPr>
          <w:rFonts w:ascii="Arial" w:hAnsi="Arial" w:cs="Arial"/>
          <w:sz w:val="24"/>
          <w:szCs w:val="24"/>
        </w:rPr>
      </w:pPr>
      <w:r w:rsidRPr="00EC494C">
        <w:rPr>
          <w:rFonts w:ascii="Arial" w:hAnsi="Arial" w:cs="Arial"/>
          <w:sz w:val="24"/>
          <w:szCs w:val="24"/>
        </w:rPr>
        <w:t xml:space="preserve">Załączniki </w:t>
      </w:r>
      <w:r w:rsidR="00BC20E0" w:rsidRPr="00EC494C">
        <w:rPr>
          <w:rFonts w:ascii="Arial" w:hAnsi="Arial" w:cs="Arial"/>
          <w:sz w:val="24"/>
          <w:szCs w:val="24"/>
        </w:rPr>
        <w:t>(wzory oznaczeń)</w:t>
      </w:r>
      <w:r w:rsidRPr="00EC494C">
        <w:rPr>
          <w:rFonts w:ascii="Arial" w:hAnsi="Arial" w:cs="Arial"/>
          <w:sz w:val="24"/>
          <w:szCs w:val="24"/>
        </w:rPr>
        <w:t>:</w:t>
      </w:r>
    </w:p>
    <w:p w14:paraId="7CBF26EF" w14:textId="77777777" w:rsidR="00523672" w:rsidRPr="003C52C2" w:rsidRDefault="00067788" w:rsidP="00523672">
      <w:pPr>
        <w:pStyle w:val="Akapitzlist"/>
        <w:numPr>
          <w:ilvl w:val="1"/>
          <w:numId w:val="1"/>
        </w:numPr>
        <w:jc w:val="both"/>
        <w:rPr>
          <w:rFonts w:cs="Arial"/>
        </w:rPr>
      </w:pPr>
      <w:r w:rsidRPr="003C52C2">
        <w:rPr>
          <w:rFonts w:cs="Arial"/>
        </w:rPr>
        <w:t>Zdjęcie nr 1 naszywka „Tarcza Uniwersytetu Warszawskiego”,</w:t>
      </w:r>
    </w:p>
    <w:p w14:paraId="4C4586C0" w14:textId="77777777" w:rsidR="00523672" w:rsidRPr="003C52C2" w:rsidRDefault="00067788" w:rsidP="00067788">
      <w:pPr>
        <w:pStyle w:val="Akapitzlist"/>
        <w:numPr>
          <w:ilvl w:val="1"/>
          <w:numId w:val="1"/>
        </w:numPr>
        <w:jc w:val="both"/>
        <w:rPr>
          <w:rFonts w:cs="Arial"/>
        </w:rPr>
      </w:pPr>
      <w:r w:rsidRPr="003C52C2">
        <w:rPr>
          <w:rFonts w:cs="Arial"/>
        </w:rPr>
        <w:t>Zdjęcie nr  2 naszywka „</w:t>
      </w:r>
      <w:r w:rsidR="00523672" w:rsidRPr="003C52C2">
        <w:rPr>
          <w:rFonts w:cs="Arial"/>
        </w:rPr>
        <w:t>Straż Uniwersytecka</w:t>
      </w:r>
      <w:r w:rsidRPr="003C52C2">
        <w:rPr>
          <w:rFonts w:cs="Arial"/>
        </w:rPr>
        <w:t>”,</w:t>
      </w:r>
    </w:p>
    <w:p w14:paraId="224F4B32" w14:textId="77777777" w:rsidR="00523672" w:rsidRPr="003C52C2" w:rsidRDefault="00067788" w:rsidP="00523672">
      <w:pPr>
        <w:pStyle w:val="Akapitzlist"/>
        <w:numPr>
          <w:ilvl w:val="1"/>
          <w:numId w:val="1"/>
        </w:numPr>
        <w:jc w:val="both"/>
        <w:rPr>
          <w:rFonts w:cs="Arial"/>
        </w:rPr>
      </w:pPr>
      <w:r w:rsidRPr="003C52C2">
        <w:rPr>
          <w:rFonts w:cs="Arial"/>
        </w:rPr>
        <w:t>Zdjęcie nr 3 naszywka „</w:t>
      </w:r>
      <w:r w:rsidR="00523672" w:rsidRPr="003C52C2">
        <w:rPr>
          <w:rFonts w:cs="Arial"/>
        </w:rPr>
        <w:t xml:space="preserve">Mały Orzeł </w:t>
      </w:r>
      <w:r w:rsidRPr="003C52C2">
        <w:rPr>
          <w:rFonts w:cs="Arial"/>
        </w:rPr>
        <w:t>Uniwersytetu Warszawskiego”,</w:t>
      </w:r>
    </w:p>
    <w:p w14:paraId="57046FAA" w14:textId="77777777" w:rsidR="00523672" w:rsidRPr="003C52C2" w:rsidRDefault="00067788" w:rsidP="00523672">
      <w:pPr>
        <w:pStyle w:val="Akapitzlist"/>
        <w:numPr>
          <w:ilvl w:val="1"/>
          <w:numId w:val="1"/>
        </w:numPr>
        <w:jc w:val="both"/>
        <w:rPr>
          <w:rFonts w:cs="Arial"/>
        </w:rPr>
      </w:pPr>
      <w:r w:rsidRPr="003C52C2">
        <w:rPr>
          <w:rFonts w:cs="Arial"/>
        </w:rPr>
        <w:t>Zdjęcie nr 4 napis „</w:t>
      </w:r>
      <w:r w:rsidR="00523672" w:rsidRPr="003C52C2">
        <w:rPr>
          <w:rFonts w:cs="Arial"/>
        </w:rPr>
        <w:t>Straż Uniwersytecka</w:t>
      </w:r>
      <w:r w:rsidRPr="003C52C2">
        <w:rPr>
          <w:rFonts w:cs="Arial"/>
        </w:rPr>
        <w:t>”</w:t>
      </w:r>
      <w:r w:rsidR="00523672" w:rsidRPr="003C52C2">
        <w:rPr>
          <w:rFonts w:cs="Arial"/>
        </w:rPr>
        <w:t xml:space="preserve"> na tyle</w:t>
      </w:r>
      <w:r w:rsidRPr="003C52C2">
        <w:rPr>
          <w:rFonts w:cs="Arial"/>
        </w:rPr>
        <w:t xml:space="preserve"> kurtki/bluzy/koszulki polo</w:t>
      </w:r>
      <w:r w:rsidR="008D212A" w:rsidRPr="003C52C2">
        <w:rPr>
          <w:rFonts w:cs="Arial"/>
        </w:rPr>
        <w:t>,</w:t>
      </w:r>
    </w:p>
    <w:p w14:paraId="603CB6EE" w14:textId="77777777" w:rsidR="00523672" w:rsidRDefault="00067788" w:rsidP="00523672">
      <w:pPr>
        <w:pStyle w:val="Akapitzlist"/>
        <w:numPr>
          <w:ilvl w:val="1"/>
          <w:numId w:val="1"/>
        </w:numPr>
        <w:jc w:val="both"/>
        <w:rPr>
          <w:rFonts w:cs="Arial"/>
        </w:rPr>
      </w:pPr>
      <w:r w:rsidRPr="003C52C2">
        <w:rPr>
          <w:rFonts w:cs="Arial"/>
        </w:rPr>
        <w:t>Zdjęcie nr 5 naszywka „</w:t>
      </w:r>
      <w:r w:rsidR="00523672" w:rsidRPr="003C52C2">
        <w:rPr>
          <w:rFonts w:cs="Arial"/>
        </w:rPr>
        <w:t>Straż Uniwersytecka</w:t>
      </w:r>
      <w:r w:rsidRPr="003C52C2">
        <w:rPr>
          <w:rFonts w:cs="Arial"/>
        </w:rPr>
        <w:t>”</w:t>
      </w:r>
      <w:r w:rsidR="00523672" w:rsidRPr="003C52C2">
        <w:rPr>
          <w:rFonts w:cs="Arial"/>
        </w:rPr>
        <w:t xml:space="preserve"> na klapie spodni „bojówek”</w:t>
      </w:r>
      <w:r w:rsidR="008D212A" w:rsidRPr="003C52C2">
        <w:rPr>
          <w:rFonts w:cs="Arial"/>
        </w:rPr>
        <w:t>.</w:t>
      </w:r>
    </w:p>
    <w:p w14:paraId="5CAB6345" w14:textId="7DDBE706" w:rsidR="00B65DB7" w:rsidRPr="003C52C2" w:rsidRDefault="00B65DB7" w:rsidP="00523672">
      <w:pPr>
        <w:pStyle w:val="Akapitzlist"/>
        <w:numPr>
          <w:ilvl w:val="1"/>
          <w:numId w:val="1"/>
        </w:numPr>
        <w:jc w:val="both"/>
        <w:rPr>
          <w:rFonts w:cs="Arial"/>
        </w:rPr>
      </w:pPr>
      <w:r>
        <w:rPr>
          <w:rFonts w:cs="Arial"/>
        </w:rPr>
        <w:t>Zdjęcie nr 6 Czapka rogatywka.</w:t>
      </w:r>
    </w:p>
    <w:p w14:paraId="1442B110" w14:textId="77777777" w:rsidR="000060CE" w:rsidRPr="003C52C2" w:rsidRDefault="000060CE" w:rsidP="000060CE">
      <w:pPr>
        <w:pStyle w:val="Akapitzlist"/>
        <w:ind w:left="1440"/>
        <w:jc w:val="both"/>
        <w:rPr>
          <w:rFonts w:cs="Arial"/>
        </w:rPr>
      </w:pPr>
    </w:p>
    <w:p w14:paraId="5D8F7C2A" w14:textId="51C44EB0" w:rsidR="00523672" w:rsidRPr="003C52C2" w:rsidRDefault="00C230EC" w:rsidP="000060CE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Załączniki 1, 2 i 3 są to naszywki </w:t>
      </w:r>
      <w:r w:rsidR="00B815F1" w:rsidRPr="003C52C2">
        <w:rPr>
          <w:rFonts w:ascii="Arial" w:hAnsi="Arial" w:cs="Arial"/>
          <w:sz w:val="24"/>
          <w:szCs w:val="24"/>
        </w:rPr>
        <w:t xml:space="preserve">z logo </w:t>
      </w:r>
      <w:r w:rsidRPr="003C52C2">
        <w:rPr>
          <w:rFonts w:ascii="Arial" w:hAnsi="Arial" w:cs="Arial"/>
          <w:sz w:val="24"/>
          <w:szCs w:val="24"/>
        </w:rPr>
        <w:t>U</w:t>
      </w:r>
      <w:r w:rsidR="00B815F1" w:rsidRPr="003C52C2">
        <w:rPr>
          <w:rFonts w:ascii="Arial" w:hAnsi="Arial" w:cs="Arial"/>
          <w:sz w:val="24"/>
          <w:szCs w:val="24"/>
        </w:rPr>
        <w:t xml:space="preserve">niwersytetu </w:t>
      </w:r>
      <w:r w:rsidRPr="003C52C2">
        <w:rPr>
          <w:rFonts w:ascii="Arial" w:hAnsi="Arial" w:cs="Arial"/>
          <w:sz w:val="24"/>
          <w:szCs w:val="24"/>
        </w:rPr>
        <w:t>W</w:t>
      </w:r>
      <w:r w:rsidR="00B815F1" w:rsidRPr="003C52C2">
        <w:rPr>
          <w:rFonts w:ascii="Arial" w:hAnsi="Arial" w:cs="Arial"/>
          <w:sz w:val="24"/>
          <w:szCs w:val="24"/>
        </w:rPr>
        <w:t>arszawskiego</w:t>
      </w:r>
      <w:r w:rsidRPr="003C52C2">
        <w:rPr>
          <w:rFonts w:ascii="Arial" w:hAnsi="Arial" w:cs="Arial"/>
          <w:sz w:val="24"/>
          <w:szCs w:val="24"/>
        </w:rPr>
        <w:t xml:space="preserve"> (technika znakowania: biały haft, </w:t>
      </w:r>
      <w:r w:rsidR="00B815F1" w:rsidRPr="003C52C2">
        <w:rPr>
          <w:rFonts w:ascii="Arial" w:hAnsi="Arial" w:cs="Arial"/>
          <w:sz w:val="24"/>
          <w:szCs w:val="24"/>
        </w:rPr>
        <w:t xml:space="preserve">biały i złoty haft </w:t>
      </w:r>
      <w:r w:rsidRPr="003C52C2">
        <w:rPr>
          <w:rFonts w:ascii="Arial" w:hAnsi="Arial" w:cs="Arial"/>
          <w:sz w:val="24"/>
          <w:szCs w:val="24"/>
        </w:rPr>
        <w:t>– logotyp jak na wizualizacji,</w:t>
      </w:r>
      <w:r w:rsidR="008C5D2C">
        <w:rPr>
          <w:rFonts w:ascii="Arial" w:hAnsi="Arial" w:cs="Arial"/>
          <w:sz w:val="24"/>
          <w:szCs w:val="24"/>
        </w:rPr>
        <w:t xml:space="preserve"> może ulec zmianie,</w:t>
      </w:r>
      <w:r w:rsidRPr="003C52C2">
        <w:rPr>
          <w:rFonts w:ascii="Arial" w:hAnsi="Arial" w:cs="Arial"/>
          <w:sz w:val="24"/>
          <w:szCs w:val="24"/>
        </w:rPr>
        <w:t xml:space="preserve"> dostarczony </w:t>
      </w:r>
      <w:r w:rsidR="008C5D2C">
        <w:rPr>
          <w:rFonts w:ascii="Arial" w:hAnsi="Arial" w:cs="Arial"/>
          <w:sz w:val="24"/>
          <w:szCs w:val="24"/>
        </w:rPr>
        <w:t xml:space="preserve">będzie </w:t>
      </w:r>
      <w:r w:rsidRPr="003C52C2">
        <w:rPr>
          <w:rFonts w:ascii="Arial" w:hAnsi="Arial" w:cs="Arial"/>
          <w:sz w:val="24"/>
          <w:szCs w:val="24"/>
        </w:rPr>
        <w:t>przez Zamawiającego przed realizacją zamówienia)</w:t>
      </w:r>
      <w:r w:rsidR="00B815F1" w:rsidRPr="003C52C2">
        <w:rPr>
          <w:rFonts w:ascii="Arial" w:hAnsi="Arial" w:cs="Arial"/>
          <w:sz w:val="24"/>
          <w:szCs w:val="24"/>
        </w:rPr>
        <w:t>.</w:t>
      </w:r>
    </w:p>
    <w:p w14:paraId="649B50CA" w14:textId="77777777" w:rsidR="000060CE" w:rsidRPr="003C52C2" w:rsidRDefault="000060CE" w:rsidP="000060CE">
      <w:pPr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</w:p>
    <w:p w14:paraId="1CE474FC" w14:textId="77777777" w:rsidR="00B65DB7" w:rsidRDefault="00523672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27747277" wp14:editId="0BDE7E9F">
            <wp:extent cx="4095750" cy="3759827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196" cy="3767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65DB7">
        <w:rPr>
          <w:rFonts w:ascii="Arial" w:hAnsi="Arial" w:cs="Arial"/>
          <w:sz w:val="24"/>
          <w:szCs w:val="24"/>
        </w:rPr>
        <w:t xml:space="preserve"> </w:t>
      </w:r>
    </w:p>
    <w:p w14:paraId="3577470D" w14:textId="0072565E" w:rsidR="00E90580" w:rsidRPr="003C52C2" w:rsidRDefault="00E90580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Zdjęcie nr 1 </w:t>
      </w:r>
      <w:r w:rsidR="00B65DB7">
        <w:rPr>
          <w:rFonts w:ascii="Arial" w:hAnsi="Arial" w:cs="Arial"/>
          <w:sz w:val="24"/>
          <w:szCs w:val="24"/>
        </w:rPr>
        <w:t xml:space="preserve">- </w:t>
      </w:r>
      <w:r w:rsidR="001740CB">
        <w:rPr>
          <w:rFonts w:ascii="Arial" w:hAnsi="Arial" w:cs="Arial"/>
          <w:sz w:val="24"/>
          <w:szCs w:val="24"/>
        </w:rPr>
        <w:t>„</w:t>
      </w:r>
      <w:r w:rsidRPr="003C52C2">
        <w:rPr>
          <w:rFonts w:ascii="Arial" w:hAnsi="Arial" w:cs="Arial"/>
          <w:sz w:val="24"/>
          <w:szCs w:val="24"/>
        </w:rPr>
        <w:t>Tarcza UW</w:t>
      </w:r>
      <w:r w:rsidR="001740CB">
        <w:rPr>
          <w:rFonts w:ascii="Arial" w:hAnsi="Arial" w:cs="Arial"/>
          <w:sz w:val="24"/>
          <w:szCs w:val="24"/>
        </w:rPr>
        <w:t>”</w:t>
      </w:r>
      <w:r w:rsidRPr="003C52C2">
        <w:rPr>
          <w:rFonts w:ascii="Arial" w:hAnsi="Arial" w:cs="Arial"/>
          <w:sz w:val="24"/>
          <w:szCs w:val="24"/>
        </w:rPr>
        <w:t>.</w:t>
      </w:r>
    </w:p>
    <w:p w14:paraId="3BED8641" w14:textId="0BAA8C0D" w:rsidR="00523672" w:rsidRDefault="00523672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lastRenderedPageBreak/>
        <w:drawing>
          <wp:inline distT="0" distB="0" distL="0" distR="0" wp14:anchorId="011A77FF" wp14:editId="5DDC7181">
            <wp:extent cx="4969114" cy="3476625"/>
            <wp:effectExtent l="0" t="0" r="317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9849" cy="3498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B73BD" w14:textId="63048F69" w:rsidR="00092E51" w:rsidRDefault="00092E51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Zdjęcie nr </w:t>
      </w:r>
      <w:r>
        <w:rPr>
          <w:rFonts w:ascii="Arial" w:hAnsi="Arial" w:cs="Arial"/>
          <w:sz w:val="24"/>
          <w:szCs w:val="24"/>
        </w:rPr>
        <w:t>2</w:t>
      </w:r>
      <w:r w:rsidR="00B65DB7">
        <w:rPr>
          <w:rFonts w:ascii="Arial" w:hAnsi="Arial" w:cs="Arial"/>
          <w:sz w:val="24"/>
          <w:szCs w:val="24"/>
        </w:rPr>
        <w:t xml:space="preserve"> -</w:t>
      </w:r>
      <w:r w:rsidRPr="003C52C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Emblemat „Straż Uniwersytecka”</w:t>
      </w:r>
    </w:p>
    <w:p w14:paraId="7F9B1E20" w14:textId="37277D19" w:rsidR="00B65DB7" w:rsidRPr="003C52C2" w:rsidRDefault="00B65DB7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drawing>
          <wp:anchor distT="0" distB="0" distL="114300" distR="114300" simplePos="0" relativeHeight="251658240" behindDoc="0" locked="0" layoutInCell="1" allowOverlap="1" wp14:anchorId="395F38B2" wp14:editId="35FD7A04">
            <wp:simplePos x="0" y="0"/>
            <wp:positionH relativeFrom="column">
              <wp:posOffset>-1905</wp:posOffset>
            </wp:positionH>
            <wp:positionV relativeFrom="paragraph">
              <wp:posOffset>284480</wp:posOffset>
            </wp:positionV>
            <wp:extent cx="4191000" cy="4196306"/>
            <wp:effectExtent l="0" t="0" r="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650" cy="42119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43EDC" w14:textId="333BDEBD" w:rsidR="00E90580" w:rsidRPr="003C52C2" w:rsidRDefault="00E90580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Zdjęcie nr 2 </w:t>
      </w:r>
      <w:r w:rsidR="001740CB">
        <w:rPr>
          <w:rFonts w:ascii="Arial" w:hAnsi="Arial" w:cs="Arial"/>
          <w:sz w:val="24"/>
          <w:szCs w:val="24"/>
        </w:rPr>
        <w:t>naszywka „</w:t>
      </w:r>
      <w:r w:rsidRPr="003C52C2">
        <w:rPr>
          <w:rFonts w:ascii="Arial" w:hAnsi="Arial" w:cs="Arial"/>
          <w:sz w:val="24"/>
          <w:szCs w:val="24"/>
        </w:rPr>
        <w:t>Straż Uniwersytecka</w:t>
      </w:r>
      <w:r w:rsidR="001740CB">
        <w:rPr>
          <w:rFonts w:ascii="Arial" w:hAnsi="Arial" w:cs="Arial"/>
          <w:sz w:val="24"/>
          <w:szCs w:val="24"/>
        </w:rPr>
        <w:t>”</w:t>
      </w:r>
    </w:p>
    <w:p w14:paraId="4999B58A" w14:textId="5816551E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3E2ABC1B" w14:textId="6516CF9C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122AA448" w14:textId="14A9F0F8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0C0C0B88" w14:textId="5FB8C0C9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70061C85" w14:textId="77777777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3ED6B9C9" w14:textId="77777777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6906BF14" w14:textId="77777777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40F23475" w14:textId="77777777" w:rsidR="008C5D2C" w:rsidRDefault="008C5D2C" w:rsidP="00523672">
      <w:pPr>
        <w:rPr>
          <w:rFonts w:ascii="Arial" w:hAnsi="Arial" w:cs="Arial"/>
          <w:sz w:val="24"/>
          <w:szCs w:val="24"/>
        </w:rPr>
      </w:pPr>
    </w:p>
    <w:p w14:paraId="69133220" w14:textId="77777777" w:rsidR="001C09BF" w:rsidRDefault="001C09BF" w:rsidP="00523672">
      <w:pPr>
        <w:rPr>
          <w:rFonts w:ascii="Arial" w:hAnsi="Arial" w:cs="Arial"/>
          <w:sz w:val="24"/>
          <w:szCs w:val="24"/>
        </w:rPr>
      </w:pPr>
    </w:p>
    <w:p w14:paraId="1D4C8BA7" w14:textId="77777777" w:rsidR="001C09BF" w:rsidRDefault="001C09BF" w:rsidP="00523672">
      <w:pPr>
        <w:rPr>
          <w:rFonts w:ascii="Arial" w:hAnsi="Arial" w:cs="Arial"/>
          <w:sz w:val="24"/>
          <w:szCs w:val="24"/>
        </w:rPr>
      </w:pPr>
    </w:p>
    <w:p w14:paraId="2F2C5032" w14:textId="3E64F618" w:rsidR="00915D9B" w:rsidRPr="003C52C2" w:rsidRDefault="00915D9B" w:rsidP="00523672">
      <w:pPr>
        <w:rPr>
          <w:rFonts w:ascii="Arial" w:hAnsi="Arial" w:cs="Arial"/>
          <w:sz w:val="24"/>
          <w:szCs w:val="24"/>
        </w:rPr>
      </w:pPr>
    </w:p>
    <w:p w14:paraId="1C9648FD" w14:textId="77777777" w:rsidR="00B65DB7" w:rsidRDefault="00B65DB7" w:rsidP="00523672">
      <w:pPr>
        <w:rPr>
          <w:rFonts w:ascii="Arial" w:hAnsi="Arial" w:cs="Arial"/>
          <w:sz w:val="24"/>
          <w:szCs w:val="24"/>
        </w:rPr>
      </w:pPr>
    </w:p>
    <w:p w14:paraId="212373E7" w14:textId="77777777" w:rsidR="00B65DB7" w:rsidRDefault="00B65DB7" w:rsidP="00523672">
      <w:pPr>
        <w:rPr>
          <w:rFonts w:ascii="Arial" w:hAnsi="Arial" w:cs="Arial"/>
          <w:sz w:val="24"/>
          <w:szCs w:val="24"/>
        </w:rPr>
      </w:pPr>
    </w:p>
    <w:p w14:paraId="00CC3852" w14:textId="77777777" w:rsidR="00B65DB7" w:rsidRDefault="00B65DB7" w:rsidP="00523672">
      <w:pPr>
        <w:rPr>
          <w:rFonts w:ascii="Arial" w:hAnsi="Arial" w:cs="Arial"/>
          <w:sz w:val="24"/>
          <w:szCs w:val="24"/>
        </w:rPr>
      </w:pPr>
    </w:p>
    <w:p w14:paraId="6425A505" w14:textId="6CAA7DE2" w:rsidR="00523672" w:rsidRDefault="00E90580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Zdjęcie nr 3</w:t>
      </w:r>
      <w:r w:rsidR="00B65DB7">
        <w:rPr>
          <w:rFonts w:ascii="Arial" w:hAnsi="Arial" w:cs="Arial"/>
          <w:sz w:val="24"/>
          <w:szCs w:val="24"/>
        </w:rPr>
        <w:t xml:space="preserve"> -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="001740CB">
        <w:rPr>
          <w:rFonts w:ascii="Arial" w:hAnsi="Arial" w:cs="Arial"/>
          <w:sz w:val="24"/>
          <w:szCs w:val="24"/>
        </w:rPr>
        <w:t>„</w:t>
      </w:r>
      <w:r w:rsidRPr="003C52C2">
        <w:rPr>
          <w:rFonts w:ascii="Arial" w:hAnsi="Arial" w:cs="Arial"/>
          <w:sz w:val="24"/>
          <w:szCs w:val="24"/>
        </w:rPr>
        <w:t>Mały Orzeł UW</w:t>
      </w:r>
      <w:r w:rsidR="001740CB">
        <w:rPr>
          <w:rFonts w:ascii="Arial" w:hAnsi="Arial" w:cs="Arial"/>
          <w:sz w:val="24"/>
          <w:szCs w:val="24"/>
        </w:rPr>
        <w:t>”</w:t>
      </w:r>
    </w:p>
    <w:p w14:paraId="4E14556F" w14:textId="30ED1ECD" w:rsidR="001C09BF" w:rsidRPr="003C52C2" w:rsidRDefault="001C09BF" w:rsidP="0052367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2398A001" wp14:editId="60EFB350">
            <wp:simplePos x="0" y="0"/>
            <wp:positionH relativeFrom="column">
              <wp:posOffset>-323469</wp:posOffset>
            </wp:positionH>
            <wp:positionV relativeFrom="paragraph">
              <wp:posOffset>415264</wp:posOffset>
            </wp:positionV>
            <wp:extent cx="7030720" cy="3518535"/>
            <wp:effectExtent l="0" t="0" r="0" b="5715"/>
            <wp:wrapThrough wrapText="bothSides">
              <wp:wrapPolygon edited="0">
                <wp:start x="0" y="0"/>
                <wp:lineTo x="0" y="21518"/>
                <wp:lineTo x="21538" y="21518"/>
                <wp:lineTo x="21538" y="0"/>
                <wp:lineTo x="0" y="0"/>
              </wp:wrapPolygon>
            </wp:wrapThrough>
            <wp:docPr id="14" name="Obraz 14" descr="Obraz zawierający ubrania, osoba, obuwie, człowiek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 descr="Obraz zawierający ubrania, osoba, obuwie, człowiek&#10;&#10;Zawartość wygenerowana przez sztuczną inteligencję może być niepoprawna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0720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38A5EF" w14:textId="1146FFE9" w:rsidR="00523672" w:rsidRPr="003C52C2" w:rsidRDefault="00523672" w:rsidP="00523672">
      <w:pPr>
        <w:rPr>
          <w:rFonts w:ascii="Arial" w:hAnsi="Arial" w:cs="Arial"/>
          <w:sz w:val="24"/>
          <w:szCs w:val="24"/>
        </w:rPr>
      </w:pPr>
    </w:p>
    <w:p w14:paraId="7F4271A0" w14:textId="61E262B1" w:rsidR="00E90580" w:rsidRPr="003C52C2" w:rsidRDefault="00E90580" w:rsidP="00E90580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Zdjęcie nr 4 </w:t>
      </w:r>
      <w:r w:rsidR="00B65DB7">
        <w:rPr>
          <w:rFonts w:ascii="Arial" w:hAnsi="Arial" w:cs="Arial"/>
          <w:sz w:val="24"/>
          <w:szCs w:val="24"/>
        </w:rPr>
        <w:t xml:space="preserve">- </w:t>
      </w:r>
      <w:r w:rsidR="008C5D2C">
        <w:rPr>
          <w:rFonts w:ascii="Arial" w:hAnsi="Arial" w:cs="Arial"/>
          <w:sz w:val="24"/>
          <w:szCs w:val="24"/>
        </w:rPr>
        <w:t>napis „</w:t>
      </w:r>
      <w:r w:rsidRPr="003C52C2">
        <w:rPr>
          <w:rFonts w:ascii="Arial" w:hAnsi="Arial" w:cs="Arial"/>
          <w:sz w:val="24"/>
          <w:szCs w:val="24"/>
        </w:rPr>
        <w:t>Straż Uniwersytecka</w:t>
      </w:r>
      <w:r w:rsidR="008C5D2C">
        <w:rPr>
          <w:rFonts w:ascii="Arial" w:hAnsi="Arial" w:cs="Arial"/>
          <w:sz w:val="24"/>
          <w:szCs w:val="24"/>
        </w:rPr>
        <w:t>”</w:t>
      </w:r>
      <w:r w:rsidRPr="003C52C2">
        <w:rPr>
          <w:rFonts w:ascii="Arial" w:hAnsi="Arial" w:cs="Arial"/>
          <w:sz w:val="24"/>
          <w:szCs w:val="24"/>
        </w:rPr>
        <w:t xml:space="preserve"> na tyle</w:t>
      </w:r>
      <w:r w:rsidR="00067788" w:rsidRPr="003C52C2">
        <w:rPr>
          <w:rFonts w:ascii="Arial" w:hAnsi="Arial" w:cs="Arial"/>
          <w:sz w:val="24"/>
          <w:szCs w:val="24"/>
        </w:rPr>
        <w:t xml:space="preserve"> bluzy/koszulki polo</w:t>
      </w:r>
      <w:r w:rsidR="00EC494C">
        <w:rPr>
          <w:rFonts w:ascii="Arial" w:hAnsi="Arial" w:cs="Arial"/>
          <w:sz w:val="24"/>
          <w:szCs w:val="24"/>
        </w:rPr>
        <w:t>/</w:t>
      </w:r>
      <w:r w:rsidR="00EC494C" w:rsidRPr="003C52C2">
        <w:rPr>
          <w:rFonts w:ascii="Arial" w:hAnsi="Arial" w:cs="Arial"/>
          <w:sz w:val="24"/>
          <w:szCs w:val="24"/>
        </w:rPr>
        <w:t>kurtki</w:t>
      </w:r>
    </w:p>
    <w:p w14:paraId="5D481CB7" w14:textId="77777777" w:rsidR="00AB0873" w:rsidRPr="003C52C2" w:rsidRDefault="00AB0873" w:rsidP="00523672">
      <w:pPr>
        <w:rPr>
          <w:rFonts w:ascii="Arial" w:hAnsi="Arial" w:cs="Arial"/>
          <w:sz w:val="24"/>
          <w:szCs w:val="24"/>
        </w:rPr>
      </w:pPr>
    </w:p>
    <w:p w14:paraId="32827937" w14:textId="77777777" w:rsidR="00523672" w:rsidRPr="003C52C2" w:rsidRDefault="00523672" w:rsidP="00523672">
      <w:pPr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44176CF8" wp14:editId="5BCDA9C3">
            <wp:extent cx="5286375" cy="3531133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585" cy="354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0F990" w14:textId="66D1CD2B" w:rsidR="00E90580" w:rsidRDefault="00E90580" w:rsidP="00E90580">
      <w:pPr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Zdjęcie nr 5</w:t>
      </w:r>
      <w:r w:rsidR="00B65DB7">
        <w:rPr>
          <w:rFonts w:ascii="Arial" w:hAnsi="Arial" w:cs="Arial"/>
          <w:sz w:val="24"/>
          <w:szCs w:val="24"/>
        </w:rPr>
        <w:t xml:space="preserve"> -</w:t>
      </w:r>
      <w:r w:rsidRPr="003C52C2">
        <w:rPr>
          <w:rFonts w:ascii="Arial" w:hAnsi="Arial" w:cs="Arial"/>
          <w:sz w:val="24"/>
          <w:szCs w:val="24"/>
        </w:rPr>
        <w:t xml:space="preserve"> </w:t>
      </w:r>
      <w:r w:rsidR="001740CB">
        <w:rPr>
          <w:rFonts w:ascii="Arial" w:hAnsi="Arial" w:cs="Arial"/>
          <w:sz w:val="24"/>
          <w:szCs w:val="24"/>
        </w:rPr>
        <w:t>napis „</w:t>
      </w:r>
      <w:r w:rsidRPr="003C52C2">
        <w:rPr>
          <w:rFonts w:ascii="Arial" w:hAnsi="Arial" w:cs="Arial"/>
          <w:sz w:val="24"/>
          <w:szCs w:val="24"/>
        </w:rPr>
        <w:t>Straż Uniwersytecka</w:t>
      </w:r>
      <w:r w:rsidR="001740CB">
        <w:rPr>
          <w:rFonts w:ascii="Arial" w:hAnsi="Arial" w:cs="Arial"/>
          <w:sz w:val="24"/>
          <w:szCs w:val="24"/>
        </w:rPr>
        <w:t>”</w:t>
      </w:r>
      <w:r w:rsidRPr="003C52C2">
        <w:rPr>
          <w:rFonts w:ascii="Arial" w:hAnsi="Arial" w:cs="Arial"/>
          <w:sz w:val="24"/>
          <w:szCs w:val="24"/>
        </w:rPr>
        <w:t xml:space="preserve"> na klapie spodni „bojówek”</w:t>
      </w:r>
    </w:p>
    <w:p w14:paraId="5322E732" w14:textId="6454F8F7" w:rsidR="00AF419D" w:rsidRPr="003C52C2" w:rsidRDefault="00C326D3" w:rsidP="00D6081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1" locked="0" layoutInCell="1" allowOverlap="1" wp14:anchorId="18B34BA6" wp14:editId="06EE4951">
            <wp:simplePos x="0" y="0"/>
            <wp:positionH relativeFrom="column">
              <wp:posOffset>-219710</wp:posOffset>
            </wp:positionH>
            <wp:positionV relativeFrom="paragraph">
              <wp:posOffset>0</wp:posOffset>
            </wp:positionV>
            <wp:extent cx="6940294" cy="2114392"/>
            <wp:effectExtent l="0" t="0" r="0" b="635"/>
            <wp:wrapTight wrapText="bothSides">
              <wp:wrapPolygon edited="0">
                <wp:start x="0" y="0"/>
                <wp:lineTo x="0" y="21412"/>
                <wp:lineTo x="21523" y="21412"/>
                <wp:lineTo x="21523" y="0"/>
                <wp:lineTo x="0" y="0"/>
              </wp:wrapPolygon>
            </wp:wrapTight>
            <wp:docPr id="5" name="Obraz 5" descr="Obraz zawierający but, buty, obuwi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but, buty, obuwie&#10;&#10;Zawartość wygenerowana przez sztuczną inteligencję może być niepoprawna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0294" cy="2114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t>Zdjęcie nr 6</w:t>
      </w:r>
      <w:r w:rsidR="00B65DB7">
        <w:rPr>
          <w:rFonts w:ascii="Arial" w:hAnsi="Arial" w:cs="Arial"/>
          <w:sz w:val="24"/>
          <w:szCs w:val="24"/>
        </w:rPr>
        <w:t xml:space="preserve"> -</w:t>
      </w:r>
      <w:r>
        <w:rPr>
          <w:rFonts w:ascii="Arial" w:hAnsi="Arial" w:cs="Arial"/>
          <w:sz w:val="24"/>
          <w:szCs w:val="24"/>
        </w:rPr>
        <w:t xml:space="preserve"> Czapka rogatywka</w:t>
      </w:r>
      <w:r w:rsidR="00D60813">
        <w:rPr>
          <w:rFonts w:ascii="Arial" w:hAnsi="Arial" w:cs="Arial"/>
          <w:sz w:val="24"/>
          <w:szCs w:val="24"/>
        </w:rPr>
        <w:t xml:space="preserve"> (wzór dostępny u Zamawiającego)</w:t>
      </w:r>
    </w:p>
    <w:p w14:paraId="7D0C59DA" w14:textId="2FF61DC7" w:rsidR="00AF419D" w:rsidRPr="003C52C2" w:rsidRDefault="00AF419D" w:rsidP="00083A72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Zamawiający zastrzega sobie prawo do zmiany ilości</w:t>
      </w:r>
      <w:r w:rsidR="009F13E1">
        <w:rPr>
          <w:rFonts w:ascii="Arial" w:hAnsi="Arial" w:cs="Arial"/>
          <w:sz w:val="24"/>
          <w:szCs w:val="24"/>
        </w:rPr>
        <w:t xml:space="preserve"> asortymentu</w:t>
      </w:r>
      <w:r w:rsidRPr="003C52C2">
        <w:rPr>
          <w:rFonts w:ascii="Arial" w:hAnsi="Arial" w:cs="Arial"/>
          <w:sz w:val="24"/>
          <w:szCs w:val="24"/>
        </w:rPr>
        <w:t xml:space="preserve"> w stosunku do szacun</w:t>
      </w:r>
      <w:r w:rsidR="00083A72" w:rsidRPr="003C52C2">
        <w:rPr>
          <w:rFonts w:ascii="Arial" w:hAnsi="Arial" w:cs="Arial"/>
          <w:sz w:val="24"/>
          <w:szCs w:val="24"/>
        </w:rPr>
        <w:t xml:space="preserve">ków określonych w specyfikacji, </w:t>
      </w:r>
      <w:r w:rsidRPr="003C52C2">
        <w:rPr>
          <w:rFonts w:ascii="Arial" w:hAnsi="Arial" w:cs="Arial"/>
          <w:sz w:val="24"/>
          <w:szCs w:val="24"/>
        </w:rPr>
        <w:t>dostosowu</w:t>
      </w:r>
      <w:r w:rsidR="00083A72" w:rsidRPr="003C52C2">
        <w:rPr>
          <w:rFonts w:ascii="Arial" w:hAnsi="Arial" w:cs="Arial"/>
          <w:sz w:val="24"/>
          <w:szCs w:val="24"/>
        </w:rPr>
        <w:t xml:space="preserve">jąc je do rzeczywistych potrzeb </w:t>
      </w:r>
      <w:r w:rsidRPr="003C52C2">
        <w:rPr>
          <w:rFonts w:ascii="Arial" w:hAnsi="Arial" w:cs="Arial"/>
          <w:sz w:val="24"/>
          <w:szCs w:val="24"/>
        </w:rPr>
        <w:t>Zamawiającego, w</w:t>
      </w:r>
      <w:r w:rsidR="00083A72" w:rsidRPr="003C52C2">
        <w:rPr>
          <w:rFonts w:ascii="Arial" w:hAnsi="Arial" w:cs="Arial"/>
          <w:sz w:val="24"/>
          <w:szCs w:val="24"/>
        </w:rPr>
        <w:t xml:space="preserve"> ramach ceny zamówienia, co nie </w:t>
      </w:r>
      <w:r w:rsidRPr="003C52C2">
        <w:rPr>
          <w:rFonts w:ascii="Arial" w:hAnsi="Arial" w:cs="Arial"/>
          <w:sz w:val="24"/>
          <w:szCs w:val="24"/>
        </w:rPr>
        <w:t>spowoduje dla Zamawiającego konsekwencji finansowych i odszkodowań na rzecz Wykonawcy.</w:t>
      </w:r>
    </w:p>
    <w:p w14:paraId="5DE00797" w14:textId="5EC903B8" w:rsidR="00AF419D" w:rsidRPr="003C52C2" w:rsidRDefault="00AF419D" w:rsidP="00083A72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Zamawiający zastrzega sobie prawo zmniejs</w:t>
      </w:r>
      <w:r w:rsidRPr="008F13CA">
        <w:rPr>
          <w:rFonts w:ascii="Arial" w:hAnsi="Arial" w:cs="Arial"/>
          <w:sz w:val="24"/>
          <w:szCs w:val="24"/>
        </w:rPr>
        <w:t>zenia</w:t>
      </w:r>
      <w:r w:rsidR="000C554C" w:rsidRPr="008F13CA">
        <w:rPr>
          <w:rFonts w:ascii="Arial" w:hAnsi="Arial" w:cs="Arial"/>
          <w:sz w:val="24"/>
          <w:szCs w:val="24"/>
        </w:rPr>
        <w:t xml:space="preserve"> </w:t>
      </w:r>
      <w:r w:rsidRPr="008F13CA">
        <w:rPr>
          <w:rFonts w:ascii="Arial" w:hAnsi="Arial" w:cs="Arial"/>
          <w:sz w:val="24"/>
          <w:szCs w:val="24"/>
        </w:rPr>
        <w:t>w</w:t>
      </w:r>
      <w:r w:rsidRPr="003C52C2">
        <w:rPr>
          <w:rFonts w:ascii="Arial" w:hAnsi="Arial" w:cs="Arial"/>
          <w:sz w:val="24"/>
          <w:szCs w:val="24"/>
        </w:rPr>
        <w:t xml:space="preserve"> stopniu 20% do ilości całego</w:t>
      </w:r>
      <w:r w:rsidR="00083A72" w:rsidRPr="003C52C2"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>asortymentu odzieży, obuwia oraz innych artykułów w stosunku do</w:t>
      </w:r>
      <w:r w:rsidR="00083A72" w:rsidRPr="003C52C2">
        <w:rPr>
          <w:rFonts w:ascii="Arial" w:hAnsi="Arial" w:cs="Arial"/>
          <w:sz w:val="24"/>
          <w:szCs w:val="24"/>
        </w:rPr>
        <w:t xml:space="preserve"> szacunków określonych w opisie </w:t>
      </w:r>
      <w:r w:rsidRPr="003C52C2">
        <w:rPr>
          <w:rFonts w:ascii="Arial" w:hAnsi="Arial" w:cs="Arial"/>
          <w:sz w:val="24"/>
          <w:szCs w:val="24"/>
        </w:rPr>
        <w:t>przedmiotu zamówienia, dostosowując je do rzeczywistyc</w:t>
      </w:r>
      <w:r w:rsidR="00083A72" w:rsidRPr="003C52C2">
        <w:rPr>
          <w:rFonts w:ascii="Arial" w:hAnsi="Arial" w:cs="Arial"/>
          <w:sz w:val="24"/>
          <w:szCs w:val="24"/>
        </w:rPr>
        <w:t xml:space="preserve">h potrzeb Zamawiającego, co nie </w:t>
      </w:r>
      <w:r w:rsidRPr="003C52C2">
        <w:rPr>
          <w:rFonts w:ascii="Arial" w:hAnsi="Arial" w:cs="Arial"/>
          <w:sz w:val="24"/>
          <w:szCs w:val="24"/>
        </w:rPr>
        <w:t>spowoduje dla Zamawiającego konsekwencji finansowych i odszkodowań na rzecz Wykonawcy.</w:t>
      </w:r>
    </w:p>
    <w:p w14:paraId="76900E62" w14:textId="7B07E207" w:rsidR="00AF419D" w:rsidRPr="003C52C2" w:rsidRDefault="00AB7868" w:rsidP="00AB7868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 xml:space="preserve">Termin oraz wielkość poszczególnych dostaw określa Zamawiający. Zamawiający każdorazowo e-mailem określi Wykonawcy wielkość każdej dostawy. </w:t>
      </w:r>
      <w:r w:rsidR="00AF419D" w:rsidRPr="003C52C2">
        <w:rPr>
          <w:rFonts w:ascii="Arial" w:hAnsi="Arial" w:cs="Arial"/>
          <w:sz w:val="24"/>
          <w:szCs w:val="24"/>
        </w:rPr>
        <w:t xml:space="preserve">Wymagany termin realizacji dostawy – do </w:t>
      </w:r>
      <w:r w:rsidR="001C09BF">
        <w:rPr>
          <w:rFonts w:ascii="Arial" w:hAnsi="Arial" w:cs="Arial"/>
          <w:sz w:val="24"/>
          <w:szCs w:val="24"/>
        </w:rPr>
        <w:t xml:space="preserve">14 </w:t>
      </w:r>
      <w:r w:rsidR="00AF419D" w:rsidRPr="003C52C2">
        <w:rPr>
          <w:rFonts w:ascii="Arial" w:hAnsi="Arial" w:cs="Arial"/>
          <w:sz w:val="24"/>
          <w:szCs w:val="24"/>
        </w:rPr>
        <w:t xml:space="preserve">dni </w:t>
      </w:r>
      <w:r w:rsidR="00083A72" w:rsidRPr="003C52C2">
        <w:rPr>
          <w:rFonts w:ascii="Arial" w:hAnsi="Arial" w:cs="Arial"/>
          <w:sz w:val="24"/>
          <w:szCs w:val="24"/>
        </w:rPr>
        <w:t xml:space="preserve">roboczych </w:t>
      </w:r>
      <w:r w:rsidR="00AF419D" w:rsidRPr="003C52C2">
        <w:rPr>
          <w:rFonts w:ascii="Arial" w:hAnsi="Arial" w:cs="Arial"/>
          <w:sz w:val="24"/>
          <w:szCs w:val="24"/>
        </w:rPr>
        <w:t>od momentu zgłoszenia zapotrzebowania przez</w:t>
      </w:r>
      <w:r w:rsidR="00083A72" w:rsidRPr="003C52C2">
        <w:rPr>
          <w:rFonts w:ascii="Arial" w:hAnsi="Arial" w:cs="Arial"/>
          <w:sz w:val="24"/>
          <w:szCs w:val="24"/>
        </w:rPr>
        <w:t xml:space="preserve"> </w:t>
      </w:r>
      <w:r w:rsidR="00AF419D" w:rsidRPr="003C52C2">
        <w:rPr>
          <w:rFonts w:ascii="Arial" w:hAnsi="Arial" w:cs="Arial"/>
          <w:sz w:val="24"/>
          <w:szCs w:val="24"/>
        </w:rPr>
        <w:t>Zamawiającego. Przedmiot zamówienia będzie zamawi</w:t>
      </w:r>
      <w:r w:rsidR="00083A72" w:rsidRPr="003C52C2">
        <w:rPr>
          <w:rFonts w:ascii="Arial" w:hAnsi="Arial" w:cs="Arial"/>
          <w:sz w:val="24"/>
          <w:szCs w:val="24"/>
        </w:rPr>
        <w:t xml:space="preserve">any i dostarczany sukcesywnie w </w:t>
      </w:r>
      <w:r w:rsidR="00AF419D" w:rsidRPr="003C52C2">
        <w:rPr>
          <w:rFonts w:ascii="Arial" w:hAnsi="Arial" w:cs="Arial"/>
          <w:sz w:val="24"/>
          <w:szCs w:val="24"/>
        </w:rPr>
        <w:t>uzgodnionych partiach, zgodnie z bieżącym zapotrzebowaniem Zamawiającego.</w:t>
      </w:r>
    </w:p>
    <w:p w14:paraId="0F84C056" w14:textId="2062831D" w:rsidR="00AF419D" w:rsidRPr="003C52C2" w:rsidRDefault="00AF419D" w:rsidP="00083A72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3C52C2">
        <w:rPr>
          <w:rFonts w:ascii="Arial" w:hAnsi="Arial" w:cs="Arial"/>
          <w:sz w:val="24"/>
          <w:szCs w:val="24"/>
        </w:rPr>
        <w:t>Dostawy realizowane będą transportem Wykonawcy</w:t>
      </w:r>
      <w:r w:rsidR="00083A72" w:rsidRPr="003C52C2">
        <w:rPr>
          <w:rFonts w:ascii="Arial" w:hAnsi="Arial" w:cs="Arial"/>
          <w:sz w:val="24"/>
          <w:szCs w:val="24"/>
        </w:rPr>
        <w:t xml:space="preserve"> </w:t>
      </w:r>
      <w:r w:rsidRPr="003C52C2">
        <w:rPr>
          <w:rFonts w:ascii="Arial" w:hAnsi="Arial" w:cs="Arial"/>
          <w:sz w:val="24"/>
          <w:szCs w:val="24"/>
        </w:rPr>
        <w:t xml:space="preserve">bądź transportem wynajętym na koszt i ryzyko Wykonawcy. </w:t>
      </w:r>
    </w:p>
    <w:p w14:paraId="765EACBE" w14:textId="7E4CA734" w:rsidR="00AB7868" w:rsidRPr="009F13E1" w:rsidRDefault="00AB7868" w:rsidP="00AB7868">
      <w:pPr>
        <w:ind w:firstLine="708"/>
        <w:jc w:val="both"/>
        <w:rPr>
          <w:rFonts w:ascii="Arial" w:hAnsi="Arial" w:cs="Arial"/>
          <w:sz w:val="24"/>
          <w:szCs w:val="24"/>
        </w:rPr>
      </w:pPr>
      <w:r w:rsidRPr="009F13E1">
        <w:rPr>
          <w:rFonts w:ascii="Arial" w:hAnsi="Arial" w:cs="Arial"/>
          <w:sz w:val="24"/>
          <w:szCs w:val="24"/>
        </w:rPr>
        <w:t xml:space="preserve">Wzory poszczególnych asortymentów dostarczonych przez Wykonawcę, z którym zostanie podpisania umowa na dostawę będą przechowywane przez cały czas trwania umowy i będą stanowić wzór, według którego będzie dokonywana ocena każdorazowej dostawy pod względem zgodności z wymaganiami określonymi w opisie poszczególnych asortymentów. </w:t>
      </w:r>
    </w:p>
    <w:p w14:paraId="54E71BF9" w14:textId="4EC0C577" w:rsidR="003346C2" w:rsidRPr="009F13E1" w:rsidRDefault="003346C2" w:rsidP="000060CE">
      <w:pPr>
        <w:spacing w:after="0" w:line="240" w:lineRule="auto"/>
        <w:ind w:left="1134" w:hanging="425"/>
        <w:jc w:val="both"/>
        <w:rPr>
          <w:rFonts w:ascii="Arial" w:hAnsi="Arial" w:cs="Arial"/>
          <w:strike/>
          <w:sz w:val="24"/>
          <w:szCs w:val="24"/>
        </w:rPr>
      </w:pPr>
    </w:p>
    <w:sectPr w:rsidR="003346C2" w:rsidRPr="009F13E1" w:rsidSect="0009539F">
      <w:pgSz w:w="11906" w:h="16838"/>
      <w:pgMar w:top="1417" w:right="1417" w:bottom="1417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,Bold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15840"/>
    <w:multiLevelType w:val="hybridMultilevel"/>
    <w:tmpl w:val="9A869BBC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91A71"/>
    <w:multiLevelType w:val="hybridMultilevel"/>
    <w:tmpl w:val="537C4D30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0C4FF5"/>
    <w:multiLevelType w:val="hybridMultilevel"/>
    <w:tmpl w:val="5FEAE8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E12D0D"/>
    <w:multiLevelType w:val="hybridMultilevel"/>
    <w:tmpl w:val="69F65FAA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8A048D"/>
    <w:multiLevelType w:val="hybridMultilevel"/>
    <w:tmpl w:val="8B1C49C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073BB4"/>
    <w:multiLevelType w:val="hybridMultilevel"/>
    <w:tmpl w:val="6098014A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B95"/>
    <w:multiLevelType w:val="hybridMultilevel"/>
    <w:tmpl w:val="0136DB48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9784C3C">
      <w:numFmt w:val="bullet"/>
      <w:lvlText w:val="•"/>
      <w:lvlJc w:val="left"/>
      <w:pPr>
        <w:ind w:left="1785" w:hanging="705"/>
      </w:pPr>
      <w:rPr>
        <w:rFonts w:ascii="Arial" w:eastAsiaTheme="minorHAnsi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F73676"/>
    <w:multiLevelType w:val="hybridMultilevel"/>
    <w:tmpl w:val="0616E5BA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0930C0"/>
    <w:multiLevelType w:val="hybridMultilevel"/>
    <w:tmpl w:val="DF4C085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8430B3"/>
    <w:multiLevelType w:val="hybridMultilevel"/>
    <w:tmpl w:val="2362D76C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FA3C6E"/>
    <w:multiLevelType w:val="hybridMultilevel"/>
    <w:tmpl w:val="31FAB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6327F"/>
    <w:multiLevelType w:val="hybridMultilevel"/>
    <w:tmpl w:val="0198947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82295"/>
    <w:multiLevelType w:val="hybridMultilevel"/>
    <w:tmpl w:val="A6C44D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D623FF"/>
    <w:multiLevelType w:val="hybridMultilevel"/>
    <w:tmpl w:val="4F281FA4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930DAD"/>
    <w:multiLevelType w:val="hybridMultilevel"/>
    <w:tmpl w:val="67BC155C"/>
    <w:lvl w:ilvl="0" w:tplc="B3FC3CA6">
      <w:start w:val="1"/>
      <w:numFmt w:val="bullet"/>
      <w:lvlText w:val=""/>
      <w:lvlJc w:val="left"/>
      <w:pPr>
        <w:ind w:left="720" w:hanging="360"/>
      </w:pPr>
      <w:rPr>
        <w:rFonts w:ascii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AD50DA"/>
    <w:multiLevelType w:val="hybridMultilevel"/>
    <w:tmpl w:val="FFF4D7B0"/>
    <w:lvl w:ilvl="0" w:tplc="47D6485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2F19E5"/>
    <w:multiLevelType w:val="hybridMultilevel"/>
    <w:tmpl w:val="45400D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FB1D92"/>
    <w:multiLevelType w:val="hybridMultilevel"/>
    <w:tmpl w:val="29DAF354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3F4577"/>
    <w:multiLevelType w:val="hybridMultilevel"/>
    <w:tmpl w:val="30DE413C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88643D"/>
    <w:multiLevelType w:val="hybridMultilevel"/>
    <w:tmpl w:val="74B0DDFE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E738A6"/>
    <w:multiLevelType w:val="hybridMultilevel"/>
    <w:tmpl w:val="D14A90D6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241020"/>
    <w:multiLevelType w:val="hybridMultilevel"/>
    <w:tmpl w:val="7A5A4924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DC7AB8"/>
    <w:multiLevelType w:val="hybridMultilevel"/>
    <w:tmpl w:val="4B86B95C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79699C"/>
    <w:multiLevelType w:val="hybridMultilevel"/>
    <w:tmpl w:val="8EE689E4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1B40C5"/>
    <w:multiLevelType w:val="hybridMultilevel"/>
    <w:tmpl w:val="F9140B8A"/>
    <w:lvl w:ilvl="0" w:tplc="62B2E5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E72C26"/>
    <w:multiLevelType w:val="hybridMultilevel"/>
    <w:tmpl w:val="ADFADA7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3A5F14"/>
    <w:multiLevelType w:val="hybridMultilevel"/>
    <w:tmpl w:val="9C585520"/>
    <w:lvl w:ilvl="0" w:tplc="367A386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F7164BA"/>
    <w:multiLevelType w:val="hybridMultilevel"/>
    <w:tmpl w:val="396649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7D64856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19"/>
  </w:num>
  <w:num w:numId="3">
    <w:abstractNumId w:val="22"/>
  </w:num>
  <w:num w:numId="4">
    <w:abstractNumId w:val="23"/>
  </w:num>
  <w:num w:numId="5">
    <w:abstractNumId w:val="21"/>
  </w:num>
  <w:num w:numId="6">
    <w:abstractNumId w:val="17"/>
  </w:num>
  <w:num w:numId="7">
    <w:abstractNumId w:val="15"/>
  </w:num>
  <w:num w:numId="8">
    <w:abstractNumId w:val="10"/>
  </w:num>
  <w:num w:numId="9">
    <w:abstractNumId w:val="16"/>
  </w:num>
  <w:num w:numId="10">
    <w:abstractNumId w:val="20"/>
  </w:num>
  <w:num w:numId="11">
    <w:abstractNumId w:val="4"/>
  </w:num>
  <w:num w:numId="12">
    <w:abstractNumId w:val="8"/>
  </w:num>
  <w:num w:numId="13">
    <w:abstractNumId w:val="18"/>
  </w:num>
  <w:num w:numId="14">
    <w:abstractNumId w:val="14"/>
  </w:num>
  <w:num w:numId="15">
    <w:abstractNumId w:val="2"/>
  </w:num>
  <w:num w:numId="16">
    <w:abstractNumId w:val="24"/>
  </w:num>
  <w:num w:numId="17">
    <w:abstractNumId w:val="13"/>
  </w:num>
  <w:num w:numId="18">
    <w:abstractNumId w:val="11"/>
  </w:num>
  <w:num w:numId="19">
    <w:abstractNumId w:val="12"/>
  </w:num>
  <w:num w:numId="20">
    <w:abstractNumId w:val="7"/>
  </w:num>
  <w:num w:numId="21">
    <w:abstractNumId w:val="6"/>
  </w:num>
  <w:num w:numId="22">
    <w:abstractNumId w:val="3"/>
  </w:num>
  <w:num w:numId="23">
    <w:abstractNumId w:val="5"/>
  </w:num>
  <w:num w:numId="24">
    <w:abstractNumId w:val="26"/>
  </w:num>
  <w:num w:numId="25">
    <w:abstractNumId w:val="0"/>
  </w:num>
  <w:num w:numId="26">
    <w:abstractNumId w:val="25"/>
  </w:num>
  <w:num w:numId="27">
    <w:abstractNumId w:val="9"/>
  </w:num>
  <w:num w:numId="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3672"/>
    <w:rsid w:val="000060CE"/>
    <w:rsid w:val="00025AFB"/>
    <w:rsid w:val="00067788"/>
    <w:rsid w:val="00076678"/>
    <w:rsid w:val="00083A72"/>
    <w:rsid w:val="00092E51"/>
    <w:rsid w:val="0009539F"/>
    <w:rsid w:val="000C554C"/>
    <w:rsid w:val="001233CC"/>
    <w:rsid w:val="00143FB1"/>
    <w:rsid w:val="001740CB"/>
    <w:rsid w:val="001C09BF"/>
    <w:rsid w:val="001F0FE4"/>
    <w:rsid w:val="00212A8F"/>
    <w:rsid w:val="00227384"/>
    <w:rsid w:val="00234B5F"/>
    <w:rsid w:val="002B2B65"/>
    <w:rsid w:val="002D6367"/>
    <w:rsid w:val="003314B1"/>
    <w:rsid w:val="003346C2"/>
    <w:rsid w:val="00361EC0"/>
    <w:rsid w:val="00373A74"/>
    <w:rsid w:val="003A61C8"/>
    <w:rsid w:val="003B5160"/>
    <w:rsid w:val="003C52C2"/>
    <w:rsid w:val="003C5A9F"/>
    <w:rsid w:val="003F120D"/>
    <w:rsid w:val="00425E2A"/>
    <w:rsid w:val="00446264"/>
    <w:rsid w:val="00523672"/>
    <w:rsid w:val="00560DC3"/>
    <w:rsid w:val="005812EC"/>
    <w:rsid w:val="005C1912"/>
    <w:rsid w:val="005E3719"/>
    <w:rsid w:val="00617043"/>
    <w:rsid w:val="00620E06"/>
    <w:rsid w:val="0065237A"/>
    <w:rsid w:val="00690180"/>
    <w:rsid w:val="00693921"/>
    <w:rsid w:val="006F3941"/>
    <w:rsid w:val="007627BF"/>
    <w:rsid w:val="00783522"/>
    <w:rsid w:val="007C0CF1"/>
    <w:rsid w:val="007F3F5B"/>
    <w:rsid w:val="008439A6"/>
    <w:rsid w:val="00853F8A"/>
    <w:rsid w:val="008C5D2C"/>
    <w:rsid w:val="008D212A"/>
    <w:rsid w:val="008D378B"/>
    <w:rsid w:val="008E73F1"/>
    <w:rsid w:val="008F13CA"/>
    <w:rsid w:val="009139D9"/>
    <w:rsid w:val="00915D9B"/>
    <w:rsid w:val="0095041F"/>
    <w:rsid w:val="009B7E9F"/>
    <w:rsid w:val="009E354C"/>
    <w:rsid w:val="009E62FB"/>
    <w:rsid w:val="009F13E1"/>
    <w:rsid w:val="00A71AF2"/>
    <w:rsid w:val="00A9000B"/>
    <w:rsid w:val="00AA1C64"/>
    <w:rsid w:val="00AB0873"/>
    <w:rsid w:val="00AB7868"/>
    <w:rsid w:val="00AF419D"/>
    <w:rsid w:val="00B150A8"/>
    <w:rsid w:val="00B65DB7"/>
    <w:rsid w:val="00B815F1"/>
    <w:rsid w:val="00BC20E0"/>
    <w:rsid w:val="00BE1063"/>
    <w:rsid w:val="00C21E24"/>
    <w:rsid w:val="00C230EC"/>
    <w:rsid w:val="00C326D3"/>
    <w:rsid w:val="00C65F2A"/>
    <w:rsid w:val="00C729F2"/>
    <w:rsid w:val="00CD33D4"/>
    <w:rsid w:val="00D3415F"/>
    <w:rsid w:val="00D40727"/>
    <w:rsid w:val="00D60813"/>
    <w:rsid w:val="00D9151A"/>
    <w:rsid w:val="00DB4608"/>
    <w:rsid w:val="00E37D30"/>
    <w:rsid w:val="00E457B6"/>
    <w:rsid w:val="00E90580"/>
    <w:rsid w:val="00E951A9"/>
    <w:rsid w:val="00EA7FBC"/>
    <w:rsid w:val="00EC494C"/>
    <w:rsid w:val="00ED1F6B"/>
    <w:rsid w:val="00ED5288"/>
    <w:rsid w:val="00EF489E"/>
    <w:rsid w:val="00F01CF4"/>
    <w:rsid w:val="00F25479"/>
    <w:rsid w:val="00F507AE"/>
    <w:rsid w:val="00F56955"/>
    <w:rsid w:val="00F84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5BD142"/>
  <w15:chartTrackingRefBased/>
  <w15:docId w15:val="{41ED65B9-87C9-445B-976D-B902727DAE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23672"/>
    <w:pPr>
      <w:spacing w:after="0" w:line="240" w:lineRule="auto"/>
      <w:ind w:left="720"/>
      <w:contextualSpacing/>
    </w:pPr>
    <w:rPr>
      <w:rFonts w:ascii="Arial" w:eastAsia="Cambria" w:hAnsi="Arial" w:cs="Times New Roman"/>
      <w:sz w:val="24"/>
      <w:szCs w:val="24"/>
    </w:rPr>
  </w:style>
  <w:style w:type="paragraph" w:customStyle="1" w:styleId="Default">
    <w:name w:val="Default"/>
    <w:rsid w:val="00AB786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3C5A9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20E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20E0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2E5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2E5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2E5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2E5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2E5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861FF6-C64B-4CE7-A55A-C6F86FA7B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</Pages>
  <Words>2272</Words>
  <Characters>13635</Characters>
  <Application>Microsoft Office Word</Application>
  <DocSecurity>0</DocSecurity>
  <Lines>113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Wojciechowski</dc:creator>
  <cp:keywords/>
  <dc:description/>
  <cp:lastModifiedBy>Izabela Galińska</cp:lastModifiedBy>
  <cp:revision>6</cp:revision>
  <cp:lastPrinted>2026-02-12T08:06:00Z</cp:lastPrinted>
  <dcterms:created xsi:type="dcterms:W3CDTF">2026-04-17T05:44:00Z</dcterms:created>
  <dcterms:modified xsi:type="dcterms:W3CDTF">2026-04-17T07:53:00Z</dcterms:modified>
</cp:coreProperties>
</file>